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7441E1" w14:textId="5E4718F4" w:rsidR="00883920" w:rsidRDefault="006322FE">
      <w:pPr>
        <w:pStyle w:val="BodyText"/>
        <w:rPr>
          <w:rFonts w:ascii="Times New Roman"/>
        </w:rPr>
      </w:pPr>
      <w:r>
        <w:rPr>
          <w:noProof/>
          <w:sz w:val="16"/>
          <w:szCs w:val="16"/>
        </w:rPr>
        <mc:AlternateContent>
          <mc:Choice Requires="wps">
            <w:drawing>
              <wp:anchor distT="0" distB="0" distL="114300" distR="114300" simplePos="0" relativeHeight="503305712" behindDoc="0" locked="0" layoutInCell="1" allowOverlap="1" wp14:anchorId="4BBBBD3B" wp14:editId="28BF147D">
                <wp:simplePos x="0" y="0"/>
                <wp:positionH relativeFrom="column">
                  <wp:posOffset>4638675</wp:posOffset>
                </wp:positionH>
                <wp:positionV relativeFrom="paragraph">
                  <wp:posOffset>276225</wp:posOffset>
                </wp:positionV>
                <wp:extent cx="3000375" cy="2686050"/>
                <wp:effectExtent l="0" t="0" r="9525" b="0"/>
                <wp:wrapNone/>
                <wp:docPr id="19" name="Text Box 19"/>
                <wp:cNvGraphicFramePr/>
                <a:graphic xmlns:a="http://schemas.openxmlformats.org/drawingml/2006/main">
                  <a:graphicData uri="http://schemas.microsoft.com/office/word/2010/wordprocessingShape">
                    <wps:wsp>
                      <wps:cNvSpPr txBox="1"/>
                      <wps:spPr>
                        <a:xfrm>
                          <a:off x="0" y="0"/>
                          <a:ext cx="3000375" cy="2686050"/>
                        </a:xfrm>
                        <a:prstGeom prst="rect">
                          <a:avLst/>
                        </a:prstGeom>
                        <a:solidFill>
                          <a:schemeClr val="lt1"/>
                        </a:solidFill>
                        <a:ln w="6350">
                          <a:noFill/>
                        </a:ln>
                      </wps:spPr>
                      <wps:txbx>
                        <w:txbxContent>
                          <w:p w14:paraId="65B1883B" w14:textId="18B94EF7" w:rsidR="006322FE" w:rsidRPr="007B09ED" w:rsidRDefault="006322FE" w:rsidP="006322FE">
                            <w:pPr>
                              <w:spacing w:line="336" w:lineRule="exact"/>
                              <w:ind w:right="717"/>
                              <w:jc w:val="right"/>
                              <w:rPr>
                                <w:b/>
                                <w:color w:val="002060"/>
                                <w:sz w:val="28"/>
                                <w:szCs w:val="28"/>
                              </w:rPr>
                            </w:pPr>
                            <w:r w:rsidRPr="007B09ED">
                              <w:rPr>
                                <w:b/>
                                <w:color w:val="002060"/>
                                <w:sz w:val="28"/>
                                <w:szCs w:val="28"/>
                              </w:rPr>
                              <w:t>Please Share</w:t>
                            </w:r>
                            <w:r w:rsidRPr="007B09ED">
                              <w:rPr>
                                <w:b/>
                                <w:color w:val="002060"/>
                                <w:spacing w:val="-3"/>
                                <w:sz w:val="28"/>
                                <w:szCs w:val="28"/>
                              </w:rPr>
                              <w:t xml:space="preserve"> </w:t>
                            </w:r>
                            <w:r w:rsidRPr="007B09ED">
                              <w:rPr>
                                <w:b/>
                                <w:color w:val="002060"/>
                                <w:sz w:val="28"/>
                                <w:szCs w:val="28"/>
                              </w:rPr>
                              <w:t>with</w:t>
                            </w:r>
                          </w:p>
                          <w:p w14:paraId="18172184" w14:textId="6F0E1CBE" w:rsidR="006322FE" w:rsidRPr="007B09ED" w:rsidRDefault="006322FE" w:rsidP="006322FE">
                            <w:pPr>
                              <w:spacing w:line="336" w:lineRule="exact"/>
                              <w:ind w:right="717"/>
                              <w:jc w:val="right"/>
                              <w:rPr>
                                <w:b/>
                                <w:color w:val="002060"/>
                                <w:sz w:val="28"/>
                                <w:szCs w:val="28"/>
                              </w:rPr>
                            </w:pPr>
                            <w:r w:rsidRPr="007B09ED">
                              <w:rPr>
                                <w:b/>
                                <w:color w:val="002060"/>
                                <w:sz w:val="28"/>
                                <w:szCs w:val="28"/>
                              </w:rPr>
                              <w:t>School Nurses</w:t>
                            </w:r>
                          </w:p>
                          <w:p w14:paraId="0B719A71" w14:textId="66F67AC7" w:rsidR="006322FE" w:rsidRPr="007B09ED" w:rsidRDefault="006322FE" w:rsidP="006322FE">
                            <w:pPr>
                              <w:spacing w:line="336" w:lineRule="exact"/>
                              <w:ind w:right="717"/>
                              <w:jc w:val="right"/>
                              <w:rPr>
                                <w:b/>
                                <w:color w:val="002060"/>
                                <w:sz w:val="28"/>
                                <w:szCs w:val="28"/>
                              </w:rPr>
                            </w:pPr>
                            <w:r w:rsidRPr="007B09ED">
                              <w:rPr>
                                <w:b/>
                                <w:color w:val="002060"/>
                                <w:sz w:val="28"/>
                                <w:szCs w:val="28"/>
                              </w:rPr>
                              <w:t>School Administrators</w:t>
                            </w:r>
                          </w:p>
                          <w:p w14:paraId="27153263" w14:textId="20911C11" w:rsidR="006322FE" w:rsidRPr="007B09ED" w:rsidRDefault="006322FE" w:rsidP="006322FE">
                            <w:pPr>
                              <w:spacing w:line="336" w:lineRule="exact"/>
                              <w:ind w:right="717"/>
                              <w:jc w:val="right"/>
                              <w:rPr>
                                <w:b/>
                                <w:color w:val="002060"/>
                                <w:sz w:val="28"/>
                                <w:szCs w:val="28"/>
                              </w:rPr>
                            </w:pPr>
                            <w:r w:rsidRPr="007B09ED">
                              <w:rPr>
                                <w:b/>
                                <w:color w:val="002060"/>
                                <w:sz w:val="28"/>
                                <w:szCs w:val="28"/>
                              </w:rPr>
                              <w:t>School Psychologists</w:t>
                            </w:r>
                          </w:p>
                          <w:p w14:paraId="4C2A3644" w14:textId="0DD916D4" w:rsidR="006322FE" w:rsidRPr="007B09ED" w:rsidRDefault="006322FE" w:rsidP="006322FE">
                            <w:pPr>
                              <w:spacing w:line="336" w:lineRule="exact"/>
                              <w:ind w:right="717"/>
                              <w:jc w:val="right"/>
                              <w:rPr>
                                <w:b/>
                                <w:color w:val="002060"/>
                                <w:sz w:val="28"/>
                                <w:szCs w:val="28"/>
                              </w:rPr>
                            </w:pPr>
                            <w:r w:rsidRPr="007B09ED">
                              <w:rPr>
                                <w:b/>
                                <w:color w:val="002060"/>
                                <w:sz w:val="28"/>
                                <w:szCs w:val="28"/>
                              </w:rPr>
                              <w:t>Classroom Teachers</w:t>
                            </w:r>
                          </w:p>
                          <w:p w14:paraId="5C4D7464" w14:textId="096E0CF1" w:rsidR="006322FE" w:rsidRPr="007B09ED" w:rsidRDefault="006322FE" w:rsidP="006322FE">
                            <w:pPr>
                              <w:spacing w:line="336" w:lineRule="exact"/>
                              <w:ind w:right="717"/>
                              <w:jc w:val="right"/>
                              <w:rPr>
                                <w:b/>
                                <w:color w:val="002060"/>
                                <w:sz w:val="28"/>
                                <w:szCs w:val="28"/>
                              </w:rPr>
                            </w:pPr>
                            <w:r w:rsidRPr="007B09ED">
                              <w:rPr>
                                <w:b/>
                                <w:color w:val="002060"/>
                                <w:sz w:val="28"/>
                                <w:szCs w:val="28"/>
                              </w:rPr>
                              <w:t>Physical Education Teachers</w:t>
                            </w:r>
                          </w:p>
                          <w:p w14:paraId="5DF32096" w14:textId="282FDCD2" w:rsidR="006322FE" w:rsidRPr="007B09ED" w:rsidRDefault="006322FE" w:rsidP="006322FE">
                            <w:pPr>
                              <w:spacing w:line="336" w:lineRule="exact"/>
                              <w:ind w:right="717"/>
                              <w:jc w:val="right"/>
                              <w:rPr>
                                <w:b/>
                                <w:color w:val="002060"/>
                                <w:sz w:val="28"/>
                                <w:szCs w:val="28"/>
                              </w:rPr>
                            </w:pPr>
                            <w:r w:rsidRPr="007B09ED">
                              <w:rPr>
                                <w:b/>
                                <w:color w:val="002060"/>
                                <w:sz w:val="28"/>
                                <w:szCs w:val="28"/>
                              </w:rPr>
                              <w:t>Health Teachers</w:t>
                            </w:r>
                          </w:p>
                          <w:p w14:paraId="4F373DD4" w14:textId="7DACEBD9" w:rsidR="006322FE" w:rsidRPr="007B09ED" w:rsidRDefault="006322FE" w:rsidP="006322FE">
                            <w:pPr>
                              <w:spacing w:line="336" w:lineRule="exact"/>
                              <w:ind w:right="717"/>
                              <w:jc w:val="right"/>
                              <w:rPr>
                                <w:b/>
                                <w:color w:val="002060"/>
                                <w:sz w:val="28"/>
                                <w:szCs w:val="28"/>
                              </w:rPr>
                            </w:pPr>
                            <w:r w:rsidRPr="007B09ED">
                              <w:rPr>
                                <w:b/>
                                <w:color w:val="002060"/>
                                <w:sz w:val="28"/>
                                <w:szCs w:val="28"/>
                              </w:rPr>
                              <w:t>Counselors</w:t>
                            </w:r>
                          </w:p>
                          <w:p w14:paraId="6DE0DFD6" w14:textId="1C4CD9C5" w:rsidR="006322FE" w:rsidRPr="007B09ED" w:rsidRDefault="006322FE" w:rsidP="006322FE">
                            <w:pPr>
                              <w:spacing w:line="336" w:lineRule="exact"/>
                              <w:ind w:right="717"/>
                              <w:jc w:val="right"/>
                              <w:rPr>
                                <w:b/>
                                <w:color w:val="002060"/>
                                <w:sz w:val="28"/>
                                <w:szCs w:val="28"/>
                              </w:rPr>
                            </w:pPr>
                            <w:r w:rsidRPr="007B09ED">
                              <w:rPr>
                                <w:b/>
                                <w:color w:val="002060"/>
                                <w:sz w:val="28"/>
                                <w:szCs w:val="28"/>
                              </w:rPr>
                              <w:t>Social Workers</w:t>
                            </w:r>
                          </w:p>
                          <w:p w14:paraId="1A0B696D" w14:textId="77777777" w:rsidR="0029424F" w:rsidRDefault="000122A1" w:rsidP="006322FE">
                            <w:pPr>
                              <w:spacing w:line="336" w:lineRule="exact"/>
                              <w:ind w:right="717"/>
                              <w:jc w:val="right"/>
                              <w:rPr>
                                <w:b/>
                                <w:color w:val="002060"/>
                                <w:sz w:val="28"/>
                                <w:szCs w:val="28"/>
                              </w:rPr>
                            </w:pPr>
                            <w:r w:rsidRPr="007B09ED">
                              <w:rPr>
                                <w:b/>
                                <w:color w:val="002060"/>
                                <w:sz w:val="28"/>
                                <w:szCs w:val="28"/>
                              </w:rPr>
                              <w:t>Food Nutrition Personnel</w:t>
                            </w:r>
                          </w:p>
                          <w:p w14:paraId="4B4B0919" w14:textId="7723E3C4" w:rsidR="000122A1" w:rsidRPr="007B09ED" w:rsidRDefault="0029424F" w:rsidP="006322FE">
                            <w:pPr>
                              <w:spacing w:line="336" w:lineRule="exact"/>
                              <w:ind w:right="717"/>
                              <w:jc w:val="right"/>
                              <w:rPr>
                                <w:b/>
                                <w:color w:val="002060"/>
                                <w:sz w:val="28"/>
                                <w:szCs w:val="28"/>
                              </w:rPr>
                            </w:pPr>
                            <w:r>
                              <w:rPr>
                                <w:b/>
                                <w:color w:val="002060"/>
                                <w:sz w:val="28"/>
                                <w:szCs w:val="28"/>
                              </w:rPr>
                              <w:t>Community Health Partners</w:t>
                            </w:r>
                            <w:r w:rsidR="000122A1" w:rsidRPr="007B09ED">
                              <w:rPr>
                                <w:b/>
                                <w:color w:val="002060"/>
                                <w:sz w:val="28"/>
                                <w:szCs w:val="28"/>
                              </w:rPr>
                              <w:t xml:space="preserve"> </w:t>
                            </w:r>
                          </w:p>
                          <w:p w14:paraId="5B4DEDCF" w14:textId="78E4D7E6" w:rsidR="000122A1" w:rsidRPr="007B09ED" w:rsidRDefault="000122A1" w:rsidP="006322FE">
                            <w:pPr>
                              <w:spacing w:line="336" w:lineRule="exact"/>
                              <w:ind w:right="717"/>
                              <w:jc w:val="right"/>
                              <w:rPr>
                                <w:b/>
                                <w:color w:val="002060"/>
                                <w:sz w:val="28"/>
                                <w:szCs w:val="28"/>
                              </w:rPr>
                            </w:pPr>
                            <w:r w:rsidRPr="007B09ED">
                              <w:rPr>
                                <w:b/>
                                <w:color w:val="002060"/>
                                <w:sz w:val="28"/>
                                <w:szCs w:val="28"/>
                              </w:rPr>
                              <w:t>Public Health Perso</w:t>
                            </w:r>
                            <w:r w:rsidR="00BD75FB" w:rsidRPr="007B09ED">
                              <w:rPr>
                                <w:b/>
                                <w:color w:val="002060"/>
                                <w:sz w:val="28"/>
                                <w:szCs w:val="28"/>
                              </w:rPr>
                              <w:t>n</w:t>
                            </w:r>
                            <w:r w:rsidRPr="007B09ED">
                              <w:rPr>
                                <w:b/>
                                <w:color w:val="002060"/>
                                <w:sz w:val="28"/>
                                <w:szCs w:val="28"/>
                              </w:rPr>
                              <w:t>nel</w:t>
                            </w:r>
                          </w:p>
                          <w:p w14:paraId="64AA4DD2" w14:textId="77777777" w:rsidR="006322FE" w:rsidRPr="006322FE" w:rsidRDefault="006322FE" w:rsidP="006322FE">
                            <w:pPr>
                              <w:spacing w:line="336" w:lineRule="exact"/>
                              <w:ind w:right="717"/>
                              <w:jc w:val="right"/>
                              <w:rPr>
                                <w:b/>
                                <w:color w:val="000066"/>
                                <w:sz w:val="28"/>
                              </w:rPr>
                            </w:pPr>
                          </w:p>
                          <w:p w14:paraId="66C43E83" w14:textId="77777777" w:rsidR="006322FE" w:rsidRDefault="006322FE" w:rsidP="006322FE">
                            <w:pPr>
                              <w:spacing w:before="1" w:line="223" w:lineRule="auto"/>
                              <w:ind w:left="8730" w:right="717" w:firstLine="1193"/>
                              <w:jc w:val="right"/>
                              <w:rPr>
                                <w:rFonts w:ascii="Muli SemiBold"/>
                                <w:b/>
                                <w:sz w:val="24"/>
                              </w:rPr>
                            </w:pPr>
                            <w:r>
                              <w:rPr>
                                <w:rFonts w:ascii="Muli SemiBold"/>
                                <w:b/>
                                <w:color w:val="FFFFFF"/>
                                <w:sz w:val="24"/>
                              </w:rPr>
                              <w:t>School</w:t>
                            </w:r>
                            <w:r>
                              <w:rPr>
                                <w:rFonts w:ascii="Muli SemiBold"/>
                                <w:b/>
                                <w:color w:val="FFFFFF"/>
                                <w:spacing w:val="6"/>
                                <w:sz w:val="24"/>
                              </w:rPr>
                              <w:t xml:space="preserve"> </w:t>
                            </w:r>
                            <w:r>
                              <w:rPr>
                                <w:rFonts w:ascii="Muli SemiBold"/>
                                <w:b/>
                                <w:color w:val="FFFFFF"/>
                                <w:spacing w:val="-4"/>
                                <w:sz w:val="24"/>
                              </w:rPr>
                              <w:t>Nurses</w:t>
                            </w:r>
                            <w:r>
                              <w:rPr>
                                <w:rFonts w:ascii="Muli SemiBold"/>
                                <w:b/>
                                <w:color w:val="FFFFFF"/>
                                <w:sz w:val="24"/>
                              </w:rPr>
                              <w:t xml:space="preserve"> School</w:t>
                            </w:r>
                            <w:r>
                              <w:rPr>
                                <w:rFonts w:ascii="Muli SemiBold"/>
                                <w:b/>
                                <w:color w:val="FFFFFF"/>
                                <w:spacing w:val="-7"/>
                                <w:sz w:val="24"/>
                              </w:rPr>
                              <w:t xml:space="preserve"> </w:t>
                            </w:r>
                            <w:r>
                              <w:rPr>
                                <w:rFonts w:ascii="Muli SemiBold"/>
                                <w:b/>
                                <w:color w:val="FFFFFF"/>
                                <w:sz w:val="24"/>
                              </w:rPr>
                              <w:t xml:space="preserve">Administrators School Resource </w:t>
                            </w:r>
                            <w:r>
                              <w:rPr>
                                <w:rFonts w:ascii="Muli SemiBold"/>
                                <w:b/>
                                <w:color w:val="FFFFFF"/>
                                <w:spacing w:val="-3"/>
                                <w:sz w:val="24"/>
                              </w:rPr>
                              <w:t>Officers</w:t>
                            </w:r>
                            <w:r>
                              <w:rPr>
                                <w:rFonts w:ascii="Muli SemiBold"/>
                                <w:b/>
                                <w:color w:val="FFFFFF"/>
                                <w:sz w:val="24"/>
                              </w:rPr>
                              <w:t xml:space="preserve"> School</w:t>
                            </w:r>
                            <w:r>
                              <w:rPr>
                                <w:rFonts w:ascii="Muli SemiBold"/>
                                <w:b/>
                                <w:color w:val="FFFFFF"/>
                                <w:spacing w:val="-11"/>
                                <w:sz w:val="24"/>
                              </w:rPr>
                              <w:t xml:space="preserve"> </w:t>
                            </w:r>
                            <w:r>
                              <w:rPr>
                                <w:rFonts w:ascii="Muli SemiBold"/>
                                <w:b/>
                                <w:color w:val="FFFFFF"/>
                                <w:sz w:val="24"/>
                              </w:rPr>
                              <w:t xml:space="preserve">Psychologists Classroom </w:t>
                            </w:r>
                            <w:r>
                              <w:rPr>
                                <w:rFonts w:ascii="Muli SemiBold"/>
                                <w:b/>
                                <w:color w:val="FFFFFF"/>
                                <w:spacing w:val="-3"/>
                                <w:sz w:val="24"/>
                              </w:rPr>
                              <w:t>Teachers</w:t>
                            </w:r>
                            <w:r>
                              <w:rPr>
                                <w:rFonts w:ascii="Muli SemiBold"/>
                                <w:b/>
                                <w:color w:val="FFFFFF"/>
                                <w:sz w:val="24"/>
                              </w:rPr>
                              <w:t xml:space="preserve"> Physical</w:t>
                            </w:r>
                            <w:r>
                              <w:rPr>
                                <w:rFonts w:ascii="Muli SemiBold"/>
                                <w:b/>
                                <w:color w:val="FFFFFF"/>
                                <w:spacing w:val="-2"/>
                                <w:sz w:val="24"/>
                              </w:rPr>
                              <w:t xml:space="preserve"> </w:t>
                            </w:r>
                            <w:r>
                              <w:rPr>
                                <w:rFonts w:ascii="Muli SemiBold"/>
                                <w:b/>
                                <w:color w:val="FFFFFF"/>
                                <w:sz w:val="24"/>
                              </w:rPr>
                              <w:t>Education Health</w:t>
                            </w:r>
                            <w:r>
                              <w:rPr>
                                <w:rFonts w:ascii="Muli SemiBold"/>
                                <w:b/>
                                <w:color w:val="FFFFFF"/>
                                <w:spacing w:val="-2"/>
                                <w:sz w:val="24"/>
                              </w:rPr>
                              <w:t xml:space="preserve"> </w:t>
                            </w:r>
                            <w:r>
                              <w:rPr>
                                <w:rFonts w:ascii="Muli SemiBold"/>
                                <w:b/>
                                <w:color w:val="FFFFFF"/>
                                <w:sz w:val="24"/>
                              </w:rPr>
                              <w:t>Educators</w:t>
                            </w:r>
                          </w:p>
                          <w:p w14:paraId="119F03D4" w14:textId="77777777" w:rsidR="006322FE" w:rsidRDefault="006322FE" w:rsidP="006322FE">
                            <w:pPr>
                              <w:spacing w:line="223" w:lineRule="auto"/>
                              <w:ind w:left="9830" w:right="719" w:firstLine="446"/>
                              <w:jc w:val="right"/>
                              <w:rPr>
                                <w:rFonts w:ascii="Muli SemiBold"/>
                                <w:b/>
                                <w:sz w:val="24"/>
                              </w:rPr>
                            </w:pPr>
                            <w:r>
                              <w:rPr>
                                <w:rFonts w:ascii="Muli SemiBold"/>
                                <w:b/>
                                <w:color w:val="FFFFFF"/>
                                <w:spacing w:val="-1"/>
                                <w:sz w:val="24"/>
                              </w:rPr>
                              <w:t xml:space="preserve">Counselors </w:t>
                            </w:r>
                            <w:r>
                              <w:rPr>
                                <w:rFonts w:ascii="Muli SemiBold"/>
                                <w:b/>
                                <w:color w:val="FFFFFF"/>
                                <w:sz w:val="24"/>
                              </w:rPr>
                              <w:t>Social</w:t>
                            </w:r>
                            <w:r>
                              <w:rPr>
                                <w:rFonts w:ascii="Muli SemiBold"/>
                                <w:b/>
                                <w:color w:val="FFFFFF"/>
                                <w:spacing w:val="4"/>
                                <w:sz w:val="24"/>
                              </w:rPr>
                              <w:t xml:space="preserve"> </w:t>
                            </w:r>
                            <w:r>
                              <w:rPr>
                                <w:rFonts w:ascii="Muli SemiBold"/>
                                <w:b/>
                                <w:color w:val="FFFFFF"/>
                                <w:spacing w:val="-6"/>
                                <w:sz w:val="24"/>
                              </w:rPr>
                              <w:t>Workers</w:t>
                            </w:r>
                          </w:p>
                          <w:p w14:paraId="1C62A67F" w14:textId="77777777" w:rsidR="006322FE" w:rsidRDefault="006322FE" w:rsidP="006322FE">
                            <w:pPr>
                              <w:spacing w:line="223" w:lineRule="auto"/>
                              <w:ind w:left="8851" w:right="717" w:hanging="112"/>
                              <w:jc w:val="right"/>
                              <w:rPr>
                                <w:rFonts w:ascii="Muli SemiBold"/>
                                <w:b/>
                                <w:sz w:val="24"/>
                              </w:rPr>
                            </w:pPr>
                            <w:r>
                              <w:rPr>
                                <w:rFonts w:ascii="Muli SemiBold"/>
                                <w:b/>
                                <w:color w:val="FFFFFF"/>
                                <w:sz w:val="24"/>
                              </w:rPr>
                              <w:t>Food</w:t>
                            </w:r>
                            <w:r>
                              <w:rPr>
                                <w:rFonts w:ascii="Muli SemiBold"/>
                                <w:b/>
                                <w:color w:val="FFFFFF"/>
                                <w:spacing w:val="1"/>
                                <w:sz w:val="24"/>
                              </w:rPr>
                              <w:t xml:space="preserve"> </w:t>
                            </w:r>
                            <w:r>
                              <w:rPr>
                                <w:rFonts w:ascii="Muli SemiBold"/>
                                <w:b/>
                                <w:color w:val="FFFFFF"/>
                                <w:sz w:val="24"/>
                              </w:rPr>
                              <w:t>Nutrition</w:t>
                            </w:r>
                            <w:r>
                              <w:rPr>
                                <w:rFonts w:ascii="Muli SemiBold"/>
                                <w:b/>
                                <w:color w:val="FFFFFF"/>
                                <w:spacing w:val="1"/>
                                <w:sz w:val="24"/>
                              </w:rPr>
                              <w:t xml:space="preserve"> </w:t>
                            </w:r>
                            <w:r>
                              <w:rPr>
                                <w:rFonts w:ascii="Muli SemiBold"/>
                                <w:b/>
                                <w:color w:val="FFFFFF"/>
                                <w:spacing w:val="-3"/>
                                <w:sz w:val="24"/>
                              </w:rPr>
                              <w:t>Personnel</w:t>
                            </w:r>
                            <w:r>
                              <w:rPr>
                                <w:rFonts w:ascii="Muli SemiBold"/>
                                <w:b/>
                                <w:color w:val="FFFFFF"/>
                                <w:sz w:val="24"/>
                              </w:rPr>
                              <w:t xml:space="preserve"> Public Health</w:t>
                            </w:r>
                            <w:r>
                              <w:rPr>
                                <w:rFonts w:ascii="Muli SemiBold"/>
                                <w:b/>
                                <w:color w:val="FFFFFF"/>
                                <w:spacing w:val="3"/>
                                <w:sz w:val="24"/>
                              </w:rPr>
                              <w:t xml:space="preserve"> </w:t>
                            </w:r>
                            <w:r>
                              <w:rPr>
                                <w:rFonts w:ascii="Muli SemiBold"/>
                                <w:b/>
                                <w:color w:val="FFFFFF"/>
                                <w:spacing w:val="-3"/>
                                <w:sz w:val="24"/>
                              </w:rPr>
                              <w:t>Personnel</w:t>
                            </w:r>
                          </w:p>
                          <w:p w14:paraId="0A1B5443" w14:textId="77777777" w:rsidR="006322FE" w:rsidRDefault="006322FE" w:rsidP="006322FE">
                            <w:pPr>
                              <w:spacing w:line="223" w:lineRule="auto"/>
                              <w:ind w:left="9830" w:right="719" w:firstLine="446"/>
                              <w:jc w:val="right"/>
                              <w:rPr>
                                <w:rFonts w:ascii="Muli SemiBold"/>
                                <w:b/>
                                <w:sz w:val="24"/>
                              </w:rPr>
                            </w:pPr>
                            <w:r>
                              <w:rPr>
                                <w:rFonts w:ascii="Muli SemiBold"/>
                                <w:b/>
                                <w:color w:val="FFFFFF"/>
                                <w:spacing w:val="-1"/>
                                <w:sz w:val="24"/>
                              </w:rPr>
                              <w:t xml:space="preserve">Counselors </w:t>
                            </w:r>
                            <w:r>
                              <w:rPr>
                                <w:rFonts w:ascii="Muli SemiBold"/>
                                <w:b/>
                                <w:color w:val="FFFFFF"/>
                                <w:sz w:val="24"/>
                              </w:rPr>
                              <w:t>Social</w:t>
                            </w:r>
                            <w:r>
                              <w:rPr>
                                <w:rFonts w:ascii="Muli SemiBold"/>
                                <w:b/>
                                <w:color w:val="FFFFFF"/>
                                <w:spacing w:val="4"/>
                                <w:sz w:val="24"/>
                              </w:rPr>
                              <w:t xml:space="preserve"> </w:t>
                            </w:r>
                            <w:r>
                              <w:rPr>
                                <w:rFonts w:ascii="Muli SemiBold"/>
                                <w:b/>
                                <w:color w:val="FFFFFF"/>
                                <w:spacing w:val="-6"/>
                                <w:sz w:val="24"/>
                              </w:rPr>
                              <w:t>Workers</w:t>
                            </w:r>
                          </w:p>
                          <w:p w14:paraId="557C3228" w14:textId="77777777" w:rsidR="006322FE" w:rsidRDefault="006322FE" w:rsidP="006322FE">
                            <w:pPr>
                              <w:spacing w:line="223" w:lineRule="auto"/>
                              <w:ind w:left="8851" w:right="717" w:hanging="112"/>
                              <w:jc w:val="right"/>
                              <w:rPr>
                                <w:rFonts w:ascii="Muli SemiBold"/>
                                <w:b/>
                                <w:sz w:val="24"/>
                              </w:rPr>
                            </w:pPr>
                            <w:r>
                              <w:rPr>
                                <w:rFonts w:ascii="Muli SemiBold"/>
                                <w:b/>
                                <w:color w:val="FFFFFF"/>
                                <w:sz w:val="24"/>
                              </w:rPr>
                              <w:t>Food</w:t>
                            </w:r>
                            <w:r>
                              <w:rPr>
                                <w:rFonts w:ascii="Muli SemiBold"/>
                                <w:b/>
                                <w:color w:val="FFFFFF"/>
                                <w:spacing w:val="1"/>
                                <w:sz w:val="24"/>
                              </w:rPr>
                              <w:t xml:space="preserve"> </w:t>
                            </w:r>
                            <w:r>
                              <w:rPr>
                                <w:rFonts w:ascii="Muli SemiBold"/>
                                <w:b/>
                                <w:color w:val="FFFFFF"/>
                                <w:sz w:val="24"/>
                              </w:rPr>
                              <w:t>Nutrition</w:t>
                            </w:r>
                            <w:r>
                              <w:rPr>
                                <w:rFonts w:ascii="Muli SemiBold"/>
                                <w:b/>
                                <w:color w:val="FFFFFF"/>
                                <w:spacing w:val="1"/>
                                <w:sz w:val="24"/>
                              </w:rPr>
                              <w:t xml:space="preserve"> </w:t>
                            </w:r>
                            <w:r>
                              <w:rPr>
                                <w:rFonts w:ascii="Muli SemiBold"/>
                                <w:b/>
                                <w:color w:val="FFFFFF"/>
                                <w:spacing w:val="-3"/>
                                <w:sz w:val="24"/>
                              </w:rPr>
                              <w:t>Personnel</w:t>
                            </w:r>
                            <w:r>
                              <w:rPr>
                                <w:rFonts w:ascii="Muli SemiBold"/>
                                <w:b/>
                                <w:color w:val="FFFFFF"/>
                                <w:sz w:val="24"/>
                              </w:rPr>
                              <w:t xml:space="preserve"> Public Health</w:t>
                            </w:r>
                            <w:r>
                              <w:rPr>
                                <w:rFonts w:ascii="Muli SemiBold"/>
                                <w:b/>
                                <w:color w:val="FFFFFF"/>
                                <w:spacing w:val="3"/>
                                <w:sz w:val="24"/>
                              </w:rPr>
                              <w:t xml:space="preserve"> </w:t>
                            </w:r>
                            <w:r>
                              <w:rPr>
                                <w:rFonts w:ascii="Muli SemiBold"/>
                                <w:b/>
                                <w:color w:val="FFFFFF"/>
                                <w:spacing w:val="-3"/>
                                <w:sz w:val="24"/>
                              </w:rPr>
                              <w:t>Personnel</w:t>
                            </w:r>
                          </w:p>
                          <w:p w14:paraId="461BB6B4" w14:textId="77777777" w:rsidR="006322FE" w:rsidRDefault="006322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BBBD3B" id="_x0000_t202" coordsize="21600,21600" o:spt="202" path="m,l,21600r21600,l21600,xe">
                <v:stroke joinstyle="miter"/>
                <v:path gradientshapeok="t" o:connecttype="rect"/>
              </v:shapetype>
              <v:shape id="Text Box 19" o:spid="_x0000_s1026" type="#_x0000_t202" style="position:absolute;margin-left:365.25pt;margin-top:21.75pt;width:236.25pt;height:211.5pt;z-index:50330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" fillcolor="white [3201]" stroked="f" strokeweight=".5pt">
                <v:textbox>
                  <w:txbxContent>
                    <w:p w14:paraId="65B1883B" w14:textId="18B94EF7" w:rsidR="006322FE" w:rsidRPr="007B09ED" w:rsidRDefault="006322FE" w:rsidP="006322FE">
                      <w:pPr>
                        <w:spacing w:line="336" w:lineRule="exact"/>
                        <w:ind w:right="717"/>
                        <w:jc w:val="right"/>
                        <w:rPr>
                          <w:b/>
                          <w:color w:val="002060"/>
                          <w:sz w:val="28"/>
                          <w:szCs w:val="28"/>
                        </w:rPr>
                      </w:pPr>
                      <w:r w:rsidRPr="007B09ED">
                        <w:rPr>
                          <w:b/>
                          <w:color w:val="002060"/>
                          <w:sz w:val="28"/>
                          <w:szCs w:val="28"/>
                        </w:rPr>
                        <w:t>Please Share</w:t>
                      </w:r>
                      <w:r w:rsidRPr="007B09ED">
                        <w:rPr>
                          <w:b/>
                          <w:color w:val="002060"/>
                          <w:spacing w:val="-3"/>
                          <w:sz w:val="28"/>
                          <w:szCs w:val="28"/>
                        </w:rPr>
                        <w:t xml:space="preserve"> </w:t>
                      </w:r>
                      <w:r w:rsidRPr="007B09ED">
                        <w:rPr>
                          <w:b/>
                          <w:color w:val="002060"/>
                          <w:sz w:val="28"/>
                          <w:szCs w:val="28"/>
                        </w:rPr>
                        <w:t>with</w:t>
                      </w:r>
                    </w:p>
                    <w:p w14:paraId="18172184" w14:textId="6F0E1CBE" w:rsidR="006322FE" w:rsidRPr="007B09ED" w:rsidRDefault="006322FE" w:rsidP="006322FE">
                      <w:pPr>
                        <w:spacing w:line="336" w:lineRule="exact"/>
                        <w:ind w:right="717"/>
                        <w:jc w:val="right"/>
                        <w:rPr>
                          <w:b/>
                          <w:color w:val="002060"/>
                          <w:sz w:val="28"/>
                          <w:szCs w:val="28"/>
                        </w:rPr>
                      </w:pPr>
                      <w:r w:rsidRPr="007B09ED">
                        <w:rPr>
                          <w:b/>
                          <w:color w:val="002060"/>
                          <w:sz w:val="28"/>
                          <w:szCs w:val="28"/>
                        </w:rPr>
                        <w:t>School Nurses</w:t>
                      </w:r>
                    </w:p>
                    <w:p w14:paraId="0B719A71" w14:textId="66F67AC7" w:rsidR="006322FE" w:rsidRPr="007B09ED" w:rsidRDefault="006322FE" w:rsidP="006322FE">
                      <w:pPr>
                        <w:spacing w:line="336" w:lineRule="exact"/>
                        <w:ind w:right="717"/>
                        <w:jc w:val="right"/>
                        <w:rPr>
                          <w:b/>
                          <w:color w:val="002060"/>
                          <w:sz w:val="28"/>
                          <w:szCs w:val="28"/>
                        </w:rPr>
                      </w:pPr>
                      <w:r w:rsidRPr="007B09ED">
                        <w:rPr>
                          <w:b/>
                          <w:color w:val="002060"/>
                          <w:sz w:val="28"/>
                          <w:szCs w:val="28"/>
                        </w:rPr>
                        <w:t>School Administrators</w:t>
                      </w:r>
                    </w:p>
                    <w:p w14:paraId="27153263" w14:textId="20911C11" w:rsidR="006322FE" w:rsidRPr="007B09ED" w:rsidRDefault="006322FE" w:rsidP="006322FE">
                      <w:pPr>
                        <w:spacing w:line="336" w:lineRule="exact"/>
                        <w:ind w:right="717"/>
                        <w:jc w:val="right"/>
                        <w:rPr>
                          <w:b/>
                          <w:color w:val="002060"/>
                          <w:sz w:val="28"/>
                          <w:szCs w:val="28"/>
                        </w:rPr>
                      </w:pPr>
                      <w:r w:rsidRPr="007B09ED">
                        <w:rPr>
                          <w:b/>
                          <w:color w:val="002060"/>
                          <w:sz w:val="28"/>
                          <w:szCs w:val="28"/>
                        </w:rPr>
                        <w:t>School Psychologists</w:t>
                      </w:r>
                    </w:p>
                    <w:p w14:paraId="4C2A3644" w14:textId="0DD916D4" w:rsidR="006322FE" w:rsidRPr="007B09ED" w:rsidRDefault="006322FE" w:rsidP="006322FE">
                      <w:pPr>
                        <w:spacing w:line="336" w:lineRule="exact"/>
                        <w:ind w:right="717"/>
                        <w:jc w:val="right"/>
                        <w:rPr>
                          <w:b/>
                          <w:color w:val="002060"/>
                          <w:sz w:val="28"/>
                          <w:szCs w:val="28"/>
                        </w:rPr>
                      </w:pPr>
                      <w:r w:rsidRPr="007B09ED">
                        <w:rPr>
                          <w:b/>
                          <w:color w:val="002060"/>
                          <w:sz w:val="28"/>
                          <w:szCs w:val="28"/>
                        </w:rPr>
                        <w:t>Classroom Teachers</w:t>
                      </w:r>
                    </w:p>
                    <w:p w14:paraId="5C4D7464" w14:textId="096E0CF1" w:rsidR="006322FE" w:rsidRPr="007B09ED" w:rsidRDefault="006322FE" w:rsidP="006322FE">
                      <w:pPr>
                        <w:spacing w:line="336" w:lineRule="exact"/>
                        <w:ind w:right="717"/>
                        <w:jc w:val="right"/>
                        <w:rPr>
                          <w:b/>
                          <w:color w:val="002060"/>
                          <w:sz w:val="28"/>
                          <w:szCs w:val="28"/>
                        </w:rPr>
                      </w:pPr>
                      <w:r w:rsidRPr="007B09ED">
                        <w:rPr>
                          <w:b/>
                          <w:color w:val="002060"/>
                          <w:sz w:val="28"/>
                          <w:szCs w:val="28"/>
                        </w:rPr>
                        <w:t>Physical Education Teachers</w:t>
                      </w:r>
                    </w:p>
                    <w:p w14:paraId="5DF32096" w14:textId="282FDCD2" w:rsidR="006322FE" w:rsidRPr="007B09ED" w:rsidRDefault="006322FE" w:rsidP="006322FE">
                      <w:pPr>
                        <w:spacing w:line="336" w:lineRule="exact"/>
                        <w:ind w:right="717"/>
                        <w:jc w:val="right"/>
                        <w:rPr>
                          <w:b/>
                          <w:color w:val="002060"/>
                          <w:sz w:val="28"/>
                          <w:szCs w:val="28"/>
                        </w:rPr>
                      </w:pPr>
                      <w:r w:rsidRPr="007B09ED">
                        <w:rPr>
                          <w:b/>
                          <w:color w:val="002060"/>
                          <w:sz w:val="28"/>
                          <w:szCs w:val="28"/>
                        </w:rPr>
                        <w:t>Health Teachers</w:t>
                      </w:r>
                    </w:p>
                    <w:p w14:paraId="4F373DD4" w14:textId="7DACEBD9" w:rsidR="006322FE" w:rsidRPr="007B09ED" w:rsidRDefault="006322FE" w:rsidP="006322FE">
                      <w:pPr>
                        <w:spacing w:line="336" w:lineRule="exact"/>
                        <w:ind w:right="717"/>
                        <w:jc w:val="right"/>
                        <w:rPr>
                          <w:b/>
                          <w:color w:val="002060"/>
                          <w:sz w:val="28"/>
                          <w:szCs w:val="28"/>
                        </w:rPr>
                      </w:pPr>
                      <w:r w:rsidRPr="007B09ED">
                        <w:rPr>
                          <w:b/>
                          <w:color w:val="002060"/>
                          <w:sz w:val="28"/>
                          <w:szCs w:val="28"/>
                        </w:rPr>
                        <w:t>Counselors</w:t>
                      </w:r>
                    </w:p>
                    <w:p w14:paraId="6DE0DFD6" w14:textId="1C4CD9C5" w:rsidR="006322FE" w:rsidRPr="007B09ED" w:rsidRDefault="006322FE" w:rsidP="006322FE">
                      <w:pPr>
                        <w:spacing w:line="336" w:lineRule="exact"/>
                        <w:ind w:right="717"/>
                        <w:jc w:val="right"/>
                        <w:rPr>
                          <w:b/>
                          <w:color w:val="002060"/>
                          <w:sz w:val="28"/>
                          <w:szCs w:val="28"/>
                        </w:rPr>
                      </w:pPr>
                      <w:r w:rsidRPr="007B09ED">
                        <w:rPr>
                          <w:b/>
                          <w:color w:val="002060"/>
                          <w:sz w:val="28"/>
                          <w:szCs w:val="28"/>
                        </w:rPr>
                        <w:t>Social Workers</w:t>
                      </w:r>
                    </w:p>
                    <w:p w14:paraId="1A0B696D" w14:textId="77777777" w:rsidR="0029424F" w:rsidRDefault="000122A1" w:rsidP="006322FE">
                      <w:pPr>
                        <w:spacing w:line="336" w:lineRule="exact"/>
                        <w:ind w:right="717"/>
                        <w:jc w:val="right"/>
                        <w:rPr>
                          <w:b/>
                          <w:color w:val="002060"/>
                          <w:sz w:val="28"/>
                          <w:szCs w:val="28"/>
                        </w:rPr>
                      </w:pPr>
                      <w:r w:rsidRPr="007B09ED">
                        <w:rPr>
                          <w:b/>
                          <w:color w:val="002060"/>
                          <w:sz w:val="28"/>
                          <w:szCs w:val="28"/>
                        </w:rPr>
                        <w:t>Food Nutrition Personnel</w:t>
                      </w:r>
                    </w:p>
                    <w:p w14:paraId="4B4B0919" w14:textId="7723E3C4" w:rsidR="000122A1" w:rsidRPr="007B09ED" w:rsidRDefault="0029424F" w:rsidP="006322FE">
                      <w:pPr>
                        <w:spacing w:line="336" w:lineRule="exact"/>
                        <w:ind w:right="717"/>
                        <w:jc w:val="right"/>
                        <w:rPr>
                          <w:b/>
                          <w:color w:val="002060"/>
                          <w:sz w:val="28"/>
                          <w:szCs w:val="28"/>
                        </w:rPr>
                      </w:pPr>
                      <w:r>
                        <w:rPr>
                          <w:b/>
                          <w:color w:val="002060"/>
                          <w:sz w:val="28"/>
                          <w:szCs w:val="28"/>
                        </w:rPr>
                        <w:t>Community Health Partners</w:t>
                      </w:r>
                      <w:r w:rsidR="000122A1" w:rsidRPr="007B09ED">
                        <w:rPr>
                          <w:b/>
                          <w:color w:val="002060"/>
                          <w:sz w:val="28"/>
                          <w:szCs w:val="28"/>
                        </w:rPr>
                        <w:t xml:space="preserve"> </w:t>
                      </w:r>
                    </w:p>
                    <w:p w14:paraId="5B4DEDCF" w14:textId="78E4D7E6" w:rsidR="000122A1" w:rsidRPr="007B09ED" w:rsidRDefault="000122A1" w:rsidP="006322FE">
                      <w:pPr>
                        <w:spacing w:line="336" w:lineRule="exact"/>
                        <w:ind w:right="717"/>
                        <w:jc w:val="right"/>
                        <w:rPr>
                          <w:b/>
                          <w:color w:val="002060"/>
                          <w:sz w:val="28"/>
                          <w:szCs w:val="28"/>
                        </w:rPr>
                      </w:pPr>
                      <w:r w:rsidRPr="007B09ED">
                        <w:rPr>
                          <w:b/>
                          <w:color w:val="002060"/>
                          <w:sz w:val="28"/>
                          <w:szCs w:val="28"/>
                        </w:rPr>
                        <w:t>Public Health Perso</w:t>
                      </w:r>
                      <w:r w:rsidR="00BD75FB" w:rsidRPr="007B09ED">
                        <w:rPr>
                          <w:b/>
                          <w:color w:val="002060"/>
                          <w:sz w:val="28"/>
                          <w:szCs w:val="28"/>
                        </w:rPr>
                        <w:t>n</w:t>
                      </w:r>
                      <w:r w:rsidRPr="007B09ED">
                        <w:rPr>
                          <w:b/>
                          <w:color w:val="002060"/>
                          <w:sz w:val="28"/>
                          <w:szCs w:val="28"/>
                        </w:rPr>
                        <w:t>nel</w:t>
                      </w:r>
                    </w:p>
                    <w:p w14:paraId="64AA4DD2" w14:textId="77777777" w:rsidR="006322FE" w:rsidRPr="006322FE" w:rsidRDefault="006322FE" w:rsidP="006322FE">
                      <w:pPr>
                        <w:spacing w:line="336" w:lineRule="exact"/>
                        <w:ind w:right="717"/>
                        <w:jc w:val="right"/>
                        <w:rPr>
                          <w:b/>
                          <w:color w:val="000066"/>
                          <w:sz w:val="28"/>
                        </w:rPr>
                      </w:pPr>
                    </w:p>
                    <w:p w14:paraId="66C43E83" w14:textId="77777777" w:rsidR="006322FE" w:rsidRDefault="006322FE" w:rsidP="006322FE">
                      <w:pPr>
                        <w:spacing w:before="1" w:line="223" w:lineRule="auto"/>
                        <w:ind w:left="8730" w:right="717" w:firstLine="1193"/>
                        <w:jc w:val="right"/>
                        <w:rPr>
                          <w:rFonts w:ascii="Muli SemiBold"/>
                          <w:b/>
                          <w:sz w:val="24"/>
                        </w:rPr>
                      </w:pPr>
                      <w:r>
                        <w:rPr>
                          <w:rFonts w:ascii="Muli SemiBold"/>
                          <w:b/>
                          <w:color w:val="FFFFFF"/>
                          <w:sz w:val="24"/>
                        </w:rPr>
                        <w:t>School</w:t>
                      </w:r>
                      <w:r>
                        <w:rPr>
                          <w:rFonts w:ascii="Muli SemiBold"/>
                          <w:b/>
                          <w:color w:val="FFFFFF"/>
                          <w:spacing w:val="6"/>
                          <w:sz w:val="24"/>
                        </w:rPr>
                        <w:t xml:space="preserve"> </w:t>
                      </w:r>
                      <w:r>
                        <w:rPr>
                          <w:rFonts w:ascii="Muli SemiBold"/>
                          <w:b/>
                          <w:color w:val="FFFFFF"/>
                          <w:spacing w:val="-4"/>
                          <w:sz w:val="24"/>
                        </w:rPr>
                        <w:t>Nurses</w:t>
                      </w:r>
                      <w:r>
                        <w:rPr>
                          <w:rFonts w:ascii="Muli SemiBold"/>
                          <w:b/>
                          <w:color w:val="FFFFFF"/>
                          <w:sz w:val="24"/>
                        </w:rPr>
                        <w:t xml:space="preserve"> School</w:t>
                      </w:r>
                      <w:r>
                        <w:rPr>
                          <w:rFonts w:ascii="Muli SemiBold"/>
                          <w:b/>
                          <w:color w:val="FFFFFF"/>
                          <w:spacing w:val="-7"/>
                          <w:sz w:val="24"/>
                        </w:rPr>
                        <w:t xml:space="preserve"> </w:t>
                      </w:r>
                      <w:r>
                        <w:rPr>
                          <w:rFonts w:ascii="Muli SemiBold"/>
                          <w:b/>
                          <w:color w:val="FFFFFF"/>
                          <w:sz w:val="24"/>
                        </w:rPr>
                        <w:t xml:space="preserve">Administrators School Resource </w:t>
                      </w:r>
                      <w:r>
                        <w:rPr>
                          <w:rFonts w:ascii="Muli SemiBold"/>
                          <w:b/>
                          <w:color w:val="FFFFFF"/>
                          <w:spacing w:val="-3"/>
                          <w:sz w:val="24"/>
                        </w:rPr>
                        <w:t>Officers</w:t>
                      </w:r>
                      <w:r>
                        <w:rPr>
                          <w:rFonts w:ascii="Muli SemiBold"/>
                          <w:b/>
                          <w:color w:val="FFFFFF"/>
                          <w:sz w:val="24"/>
                        </w:rPr>
                        <w:t xml:space="preserve"> School</w:t>
                      </w:r>
                      <w:r>
                        <w:rPr>
                          <w:rFonts w:ascii="Muli SemiBold"/>
                          <w:b/>
                          <w:color w:val="FFFFFF"/>
                          <w:spacing w:val="-11"/>
                          <w:sz w:val="24"/>
                        </w:rPr>
                        <w:t xml:space="preserve"> </w:t>
                      </w:r>
                      <w:r>
                        <w:rPr>
                          <w:rFonts w:ascii="Muli SemiBold"/>
                          <w:b/>
                          <w:color w:val="FFFFFF"/>
                          <w:sz w:val="24"/>
                        </w:rPr>
                        <w:t xml:space="preserve">Psychologists Classroom </w:t>
                      </w:r>
                      <w:r>
                        <w:rPr>
                          <w:rFonts w:ascii="Muli SemiBold"/>
                          <w:b/>
                          <w:color w:val="FFFFFF"/>
                          <w:spacing w:val="-3"/>
                          <w:sz w:val="24"/>
                        </w:rPr>
                        <w:t>Teachers</w:t>
                      </w:r>
                      <w:r>
                        <w:rPr>
                          <w:rFonts w:ascii="Muli SemiBold"/>
                          <w:b/>
                          <w:color w:val="FFFFFF"/>
                          <w:sz w:val="24"/>
                        </w:rPr>
                        <w:t xml:space="preserve"> Physical</w:t>
                      </w:r>
                      <w:r>
                        <w:rPr>
                          <w:rFonts w:ascii="Muli SemiBold"/>
                          <w:b/>
                          <w:color w:val="FFFFFF"/>
                          <w:spacing w:val="-2"/>
                          <w:sz w:val="24"/>
                        </w:rPr>
                        <w:t xml:space="preserve"> </w:t>
                      </w:r>
                      <w:r>
                        <w:rPr>
                          <w:rFonts w:ascii="Muli SemiBold"/>
                          <w:b/>
                          <w:color w:val="FFFFFF"/>
                          <w:sz w:val="24"/>
                        </w:rPr>
                        <w:t>Education Health</w:t>
                      </w:r>
                      <w:r>
                        <w:rPr>
                          <w:rFonts w:ascii="Muli SemiBold"/>
                          <w:b/>
                          <w:color w:val="FFFFFF"/>
                          <w:spacing w:val="-2"/>
                          <w:sz w:val="24"/>
                        </w:rPr>
                        <w:t xml:space="preserve"> </w:t>
                      </w:r>
                      <w:r>
                        <w:rPr>
                          <w:rFonts w:ascii="Muli SemiBold"/>
                          <w:b/>
                          <w:color w:val="FFFFFF"/>
                          <w:sz w:val="24"/>
                        </w:rPr>
                        <w:t>Educators</w:t>
                      </w:r>
                    </w:p>
                    <w:p w14:paraId="119F03D4" w14:textId="77777777" w:rsidR="006322FE" w:rsidRDefault="006322FE" w:rsidP="006322FE">
                      <w:pPr>
                        <w:spacing w:line="223" w:lineRule="auto"/>
                        <w:ind w:left="9830" w:right="719" w:firstLine="446"/>
                        <w:jc w:val="right"/>
                        <w:rPr>
                          <w:rFonts w:ascii="Muli SemiBold"/>
                          <w:b/>
                          <w:sz w:val="24"/>
                        </w:rPr>
                      </w:pPr>
                      <w:r>
                        <w:rPr>
                          <w:rFonts w:ascii="Muli SemiBold"/>
                          <w:b/>
                          <w:color w:val="FFFFFF"/>
                          <w:spacing w:val="-1"/>
                          <w:sz w:val="24"/>
                        </w:rPr>
                        <w:t xml:space="preserve">Counselors </w:t>
                      </w:r>
                      <w:r>
                        <w:rPr>
                          <w:rFonts w:ascii="Muli SemiBold"/>
                          <w:b/>
                          <w:color w:val="FFFFFF"/>
                          <w:sz w:val="24"/>
                        </w:rPr>
                        <w:t>Social</w:t>
                      </w:r>
                      <w:r>
                        <w:rPr>
                          <w:rFonts w:ascii="Muli SemiBold"/>
                          <w:b/>
                          <w:color w:val="FFFFFF"/>
                          <w:spacing w:val="4"/>
                          <w:sz w:val="24"/>
                        </w:rPr>
                        <w:t xml:space="preserve"> </w:t>
                      </w:r>
                      <w:r>
                        <w:rPr>
                          <w:rFonts w:ascii="Muli SemiBold"/>
                          <w:b/>
                          <w:color w:val="FFFFFF"/>
                          <w:spacing w:val="-6"/>
                          <w:sz w:val="24"/>
                        </w:rPr>
                        <w:t>Workers</w:t>
                      </w:r>
                    </w:p>
                    <w:p w14:paraId="1C62A67F" w14:textId="77777777" w:rsidR="006322FE" w:rsidRDefault="006322FE" w:rsidP="006322FE">
                      <w:pPr>
                        <w:spacing w:line="223" w:lineRule="auto"/>
                        <w:ind w:left="8851" w:right="717" w:hanging="112"/>
                        <w:jc w:val="right"/>
                        <w:rPr>
                          <w:rFonts w:ascii="Muli SemiBold"/>
                          <w:b/>
                          <w:sz w:val="24"/>
                        </w:rPr>
                      </w:pPr>
                      <w:r>
                        <w:rPr>
                          <w:rFonts w:ascii="Muli SemiBold"/>
                          <w:b/>
                          <w:color w:val="FFFFFF"/>
                          <w:sz w:val="24"/>
                        </w:rPr>
                        <w:t>Food</w:t>
                      </w:r>
                      <w:r>
                        <w:rPr>
                          <w:rFonts w:ascii="Muli SemiBold"/>
                          <w:b/>
                          <w:color w:val="FFFFFF"/>
                          <w:spacing w:val="1"/>
                          <w:sz w:val="24"/>
                        </w:rPr>
                        <w:t xml:space="preserve"> </w:t>
                      </w:r>
                      <w:r>
                        <w:rPr>
                          <w:rFonts w:ascii="Muli SemiBold"/>
                          <w:b/>
                          <w:color w:val="FFFFFF"/>
                          <w:sz w:val="24"/>
                        </w:rPr>
                        <w:t>Nutrition</w:t>
                      </w:r>
                      <w:r>
                        <w:rPr>
                          <w:rFonts w:ascii="Muli SemiBold"/>
                          <w:b/>
                          <w:color w:val="FFFFFF"/>
                          <w:spacing w:val="1"/>
                          <w:sz w:val="24"/>
                        </w:rPr>
                        <w:t xml:space="preserve"> </w:t>
                      </w:r>
                      <w:r>
                        <w:rPr>
                          <w:rFonts w:ascii="Muli SemiBold"/>
                          <w:b/>
                          <w:color w:val="FFFFFF"/>
                          <w:spacing w:val="-3"/>
                          <w:sz w:val="24"/>
                        </w:rPr>
                        <w:t>Personnel</w:t>
                      </w:r>
                      <w:r>
                        <w:rPr>
                          <w:rFonts w:ascii="Muli SemiBold"/>
                          <w:b/>
                          <w:color w:val="FFFFFF"/>
                          <w:sz w:val="24"/>
                        </w:rPr>
                        <w:t xml:space="preserve"> Public Health</w:t>
                      </w:r>
                      <w:r>
                        <w:rPr>
                          <w:rFonts w:ascii="Muli SemiBold"/>
                          <w:b/>
                          <w:color w:val="FFFFFF"/>
                          <w:spacing w:val="3"/>
                          <w:sz w:val="24"/>
                        </w:rPr>
                        <w:t xml:space="preserve"> </w:t>
                      </w:r>
                      <w:r>
                        <w:rPr>
                          <w:rFonts w:ascii="Muli SemiBold"/>
                          <w:b/>
                          <w:color w:val="FFFFFF"/>
                          <w:spacing w:val="-3"/>
                          <w:sz w:val="24"/>
                        </w:rPr>
                        <w:t>Personnel</w:t>
                      </w:r>
                    </w:p>
                    <w:p w14:paraId="0A1B5443" w14:textId="77777777" w:rsidR="006322FE" w:rsidRDefault="006322FE" w:rsidP="006322FE">
                      <w:pPr>
                        <w:spacing w:line="223" w:lineRule="auto"/>
                        <w:ind w:left="9830" w:right="719" w:firstLine="446"/>
                        <w:jc w:val="right"/>
                        <w:rPr>
                          <w:rFonts w:ascii="Muli SemiBold"/>
                          <w:b/>
                          <w:sz w:val="24"/>
                        </w:rPr>
                      </w:pPr>
                      <w:r>
                        <w:rPr>
                          <w:rFonts w:ascii="Muli SemiBold"/>
                          <w:b/>
                          <w:color w:val="FFFFFF"/>
                          <w:spacing w:val="-1"/>
                          <w:sz w:val="24"/>
                        </w:rPr>
                        <w:t xml:space="preserve">Counselors </w:t>
                      </w:r>
                      <w:r>
                        <w:rPr>
                          <w:rFonts w:ascii="Muli SemiBold"/>
                          <w:b/>
                          <w:color w:val="FFFFFF"/>
                          <w:sz w:val="24"/>
                        </w:rPr>
                        <w:t>Social</w:t>
                      </w:r>
                      <w:r>
                        <w:rPr>
                          <w:rFonts w:ascii="Muli SemiBold"/>
                          <w:b/>
                          <w:color w:val="FFFFFF"/>
                          <w:spacing w:val="4"/>
                          <w:sz w:val="24"/>
                        </w:rPr>
                        <w:t xml:space="preserve"> </w:t>
                      </w:r>
                      <w:r>
                        <w:rPr>
                          <w:rFonts w:ascii="Muli SemiBold"/>
                          <w:b/>
                          <w:color w:val="FFFFFF"/>
                          <w:spacing w:val="-6"/>
                          <w:sz w:val="24"/>
                        </w:rPr>
                        <w:t>Workers</w:t>
                      </w:r>
                    </w:p>
                    <w:p w14:paraId="557C3228" w14:textId="77777777" w:rsidR="006322FE" w:rsidRDefault="006322FE" w:rsidP="006322FE">
                      <w:pPr>
                        <w:spacing w:line="223" w:lineRule="auto"/>
                        <w:ind w:left="8851" w:right="717" w:hanging="112"/>
                        <w:jc w:val="right"/>
                        <w:rPr>
                          <w:rFonts w:ascii="Muli SemiBold"/>
                          <w:b/>
                          <w:sz w:val="24"/>
                        </w:rPr>
                      </w:pPr>
                      <w:r>
                        <w:rPr>
                          <w:rFonts w:ascii="Muli SemiBold"/>
                          <w:b/>
                          <w:color w:val="FFFFFF"/>
                          <w:sz w:val="24"/>
                        </w:rPr>
                        <w:t>Food</w:t>
                      </w:r>
                      <w:r>
                        <w:rPr>
                          <w:rFonts w:ascii="Muli SemiBold"/>
                          <w:b/>
                          <w:color w:val="FFFFFF"/>
                          <w:spacing w:val="1"/>
                          <w:sz w:val="24"/>
                        </w:rPr>
                        <w:t xml:space="preserve"> </w:t>
                      </w:r>
                      <w:r>
                        <w:rPr>
                          <w:rFonts w:ascii="Muli SemiBold"/>
                          <w:b/>
                          <w:color w:val="FFFFFF"/>
                          <w:sz w:val="24"/>
                        </w:rPr>
                        <w:t>Nutrition</w:t>
                      </w:r>
                      <w:r>
                        <w:rPr>
                          <w:rFonts w:ascii="Muli SemiBold"/>
                          <w:b/>
                          <w:color w:val="FFFFFF"/>
                          <w:spacing w:val="1"/>
                          <w:sz w:val="24"/>
                        </w:rPr>
                        <w:t xml:space="preserve"> </w:t>
                      </w:r>
                      <w:r>
                        <w:rPr>
                          <w:rFonts w:ascii="Muli SemiBold"/>
                          <w:b/>
                          <w:color w:val="FFFFFF"/>
                          <w:spacing w:val="-3"/>
                          <w:sz w:val="24"/>
                        </w:rPr>
                        <w:t>Personnel</w:t>
                      </w:r>
                      <w:r>
                        <w:rPr>
                          <w:rFonts w:ascii="Muli SemiBold"/>
                          <w:b/>
                          <w:color w:val="FFFFFF"/>
                          <w:sz w:val="24"/>
                        </w:rPr>
                        <w:t xml:space="preserve"> Public Health</w:t>
                      </w:r>
                      <w:r>
                        <w:rPr>
                          <w:rFonts w:ascii="Muli SemiBold"/>
                          <w:b/>
                          <w:color w:val="FFFFFF"/>
                          <w:spacing w:val="3"/>
                          <w:sz w:val="24"/>
                        </w:rPr>
                        <w:t xml:space="preserve"> </w:t>
                      </w:r>
                      <w:r>
                        <w:rPr>
                          <w:rFonts w:ascii="Muli SemiBold"/>
                          <w:b/>
                          <w:color w:val="FFFFFF"/>
                          <w:spacing w:val="-3"/>
                          <w:sz w:val="24"/>
                        </w:rPr>
                        <w:t>Personnel</w:t>
                      </w:r>
                    </w:p>
                    <w:p w14:paraId="461BB6B4" w14:textId="77777777" w:rsidR="006322FE" w:rsidRDefault="006322FE"/>
                  </w:txbxContent>
                </v:textbox>
              </v:shape>
            </w:pict>
          </mc:Fallback>
        </mc:AlternateContent>
      </w:r>
      <w:r w:rsidR="00737546">
        <w:rPr>
          <w:noProof/>
          <w:sz w:val="16"/>
          <w:szCs w:val="16"/>
        </w:rPr>
        <w:drawing>
          <wp:inline distT="0" distB="0" distL="0" distR="0" wp14:anchorId="41A11992" wp14:editId="176B83CA">
            <wp:extent cx="4349395" cy="2981325"/>
            <wp:effectExtent l="0" t="0" r="0" b="0"/>
            <wp:docPr id="18" name="Picture 18" descr="A person walking down the stre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chool kids running shutterstock_388630366.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375273" cy="2999063"/>
                    </a:xfrm>
                    <a:prstGeom prst="rect">
                      <a:avLst/>
                    </a:prstGeom>
                  </pic:spPr>
                </pic:pic>
              </a:graphicData>
            </a:graphic>
          </wp:inline>
        </w:drawing>
      </w:r>
    </w:p>
    <w:p w14:paraId="3DE82861" w14:textId="77777777" w:rsidR="00D3092D" w:rsidRDefault="00D3092D" w:rsidP="00562C67">
      <w:pPr>
        <w:spacing w:before="101" w:line="512" w:lineRule="exact"/>
        <w:ind w:left="763"/>
        <w:jc w:val="center"/>
        <w:rPr>
          <w:rFonts w:ascii="Muli SemiBold"/>
          <w:b/>
          <w:color w:val="336699"/>
          <w:sz w:val="50"/>
        </w:rPr>
      </w:pPr>
    </w:p>
    <w:p w14:paraId="20D30A00" w14:textId="50C55D80" w:rsidR="00405E9D" w:rsidRPr="007B09ED" w:rsidRDefault="004D3563" w:rsidP="004D3563">
      <w:pPr>
        <w:spacing w:before="101" w:line="512" w:lineRule="exact"/>
        <w:ind w:left="763"/>
        <w:rPr>
          <w:rFonts w:ascii="Muli SemiBold"/>
          <w:b/>
          <w:color w:val="002060"/>
          <w:sz w:val="50"/>
        </w:rPr>
      </w:pPr>
      <w:r>
        <w:rPr>
          <w:rFonts w:ascii="Muli SemiBold"/>
          <w:b/>
          <w:color w:val="002060"/>
          <w:sz w:val="50"/>
        </w:rPr>
        <w:t xml:space="preserve">                        </w:t>
      </w:r>
      <w:r w:rsidR="00405E9D" w:rsidRPr="007B09ED">
        <w:rPr>
          <w:rFonts w:ascii="Muli SemiBold"/>
          <w:b/>
          <w:color w:val="002060"/>
          <w:sz w:val="50"/>
        </w:rPr>
        <w:t xml:space="preserve">Please join us for </w:t>
      </w:r>
      <w:proofErr w:type="gramStart"/>
      <w:r w:rsidR="00405E9D" w:rsidRPr="007B09ED">
        <w:rPr>
          <w:rFonts w:ascii="Muli SemiBold"/>
          <w:b/>
          <w:color w:val="002060"/>
          <w:sz w:val="50"/>
        </w:rPr>
        <w:t>our</w:t>
      </w:r>
      <w:proofErr w:type="gramEnd"/>
    </w:p>
    <w:p w14:paraId="5B3373D2" w14:textId="68CE8BB5" w:rsidR="00405E9D" w:rsidRPr="007B09ED" w:rsidRDefault="004D3563" w:rsidP="004D3563">
      <w:pPr>
        <w:tabs>
          <w:tab w:val="left" w:pos="3800"/>
        </w:tabs>
        <w:spacing w:line="1269" w:lineRule="exact"/>
        <w:ind w:left="763"/>
        <w:rPr>
          <w:rFonts w:ascii="Muli Black"/>
          <w:b/>
          <w:color w:val="002060"/>
          <w:sz w:val="96"/>
          <w:szCs w:val="96"/>
        </w:rPr>
      </w:pPr>
      <w:r>
        <w:rPr>
          <w:rFonts w:ascii="Muli Black"/>
          <w:b/>
          <w:color w:val="002060"/>
          <w:sz w:val="96"/>
          <w:szCs w:val="96"/>
        </w:rPr>
        <w:t xml:space="preserve">            </w:t>
      </w:r>
      <w:r w:rsidR="00405E9D" w:rsidRPr="007B09ED">
        <w:rPr>
          <w:rFonts w:ascii="Muli Black"/>
          <w:b/>
          <w:color w:val="002060"/>
          <w:sz w:val="96"/>
          <w:szCs w:val="96"/>
        </w:rPr>
        <w:t>2</w:t>
      </w:r>
      <w:r w:rsidR="006F5966" w:rsidRPr="007B09ED">
        <w:rPr>
          <w:rFonts w:ascii="Muli Black"/>
          <w:b/>
          <w:color w:val="002060"/>
          <w:sz w:val="96"/>
          <w:szCs w:val="96"/>
        </w:rPr>
        <w:t>8</w:t>
      </w:r>
      <w:r w:rsidR="00405E9D" w:rsidRPr="007B09ED">
        <w:rPr>
          <w:rFonts w:ascii="Muli Black"/>
          <w:b/>
          <w:color w:val="002060"/>
          <w:sz w:val="96"/>
          <w:szCs w:val="96"/>
          <w:vertAlign w:val="superscript"/>
        </w:rPr>
        <w:t>th</w:t>
      </w:r>
      <w:r w:rsidR="007B3888" w:rsidRPr="007B09ED">
        <w:rPr>
          <w:rFonts w:ascii="Muli Black"/>
          <w:b/>
          <w:color w:val="002060"/>
          <w:sz w:val="96"/>
          <w:szCs w:val="96"/>
        </w:rPr>
        <w:t xml:space="preserve"> </w:t>
      </w:r>
      <w:r w:rsidR="00405E9D" w:rsidRPr="007B09ED">
        <w:rPr>
          <w:rFonts w:ascii="Muli Black"/>
          <w:b/>
          <w:color w:val="002060"/>
          <w:sz w:val="96"/>
          <w:szCs w:val="96"/>
        </w:rPr>
        <w:t>Annual</w:t>
      </w:r>
    </w:p>
    <w:p w14:paraId="5FEF269D" w14:textId="35E4733A" w:rsidR="00405E9D" w:rsidRPr="007B09ED" w:rsidRDefault="004D3563" w:rsidP="004D3563">
      <w:pPr>
        <w:spacing w:line="473" w:lineRule="exact"/>
        <w:ind w:left="763"/>
        <w:rPr>
          <w:rFonts w:ascii="Muli SemiBold"/>
          <w:b/>
          <w:color w:val="002060"/>
          <w:sz w:val="50"/>
        </w:rPr>
      </w:pPr>
      <w:r>
        <w:rPr>
          <w:rFonts w:ascii="Muli SemiBold"/>
          <w:b/>
          <w:color w:val="002060"/>
          <w:sz w:val="50"/>
        </w:rPr>
        <w:t xml:space="preserve">                 </w:t>
      </w:r>
      <w:r w:rsidR="00405E9D" w:rsidRPr="007B09ED">
        <w:rPr>
          <w:rFonts w:ascii="Muli SemiBold"/>
          <w:b/>
          <w:color w:val="002060"/>
          <w:sz w:val="50"/>
        </w:rPr>
        <w:t>Missouri Coordinated School</w:t>
      </w:r>
    </w:p>
    <w:p w14:paraId="74A94161" w14:textId="324EB01B" w:rsidR="00405E9D" w:rsidRPr="007B09ED" w:rsidRDefault="004D3563" w:rsidP="004D3563">
      <w:pPr>
        <w:spacing w:line="594" w:lineRule="exact"/>
        <w:ind w:left="763"/>
        <w:rPr>
          <w:rFonts w:ascii="Muli SemiBold"/>
          <w:b/>
          <w:color w:val="002060"/>
          <w:sz w:val="50"/>
        </w:rPr>
      </w:pPr>
      <w:r>
        <w:rPr>
          <w:rFonts w:ascii="Muli SemiBold"/>
          <w:b/>
          <w:color w:val="002060"/>
          <w:sz w:val="50"/>
        </w:rPr>
        <w:t xml:space="preserve">                            </w:t>
      </w:r>
      <w:r w:rsidR="00405E9D" w:rsidRPr="007B09ED">
        <w:rPr>
          <w:rFonts w:ascii="Muli SemiBold"/>
          <w:b/>
          <w:color w:val="002060"/>
          <w:sz w:val="50"/>
        </w:rPr>
        <w:t>Health Conference.</w:t>
      </w:r>
    </w:p>
    <w:p w14:paraId="551023A3" w14:textId="06C71637" w:rsidR="00883920" w:rsidRPr="007B09ED" w:rsidRDefault="00883920" w:rsidP="00737546">
      <w:pPr>
        <w:spacing w:before="260" w:line="336" w:lineRule="exact"/>
        <w:ind w:right="717" w:firstLine="720"/>
        <w:rPr>
          <w:b/>
          <w:color w:val="002060"/>
          <w:sz w:val="28"/>
        </w:rPr>
      </w:pPr>
    </w:p>
    <w:p w14:paraId="2EF91B5F" w14:textId="77777777" w:rsidR="00484F35" w:rsidRPr="007B09ED" w:rsidRDefault="00484F35" w:rsidP="00737546">
      <w:pPr>
        <w:spacing w:line="230" w:lineRule="auto"/>
        <w:ind w:left="3702" w:right="1013" w:hanging="795"/>
        <w:rPr>
          <w:rFonts w:ascii="Muli SemiBold" w:hAnsi="Muli SemiBold"/>
          <w:b/>
          <w:color w:val="002060"/>
          <w:sz w:val="40"/>
        </w:rPr>
      </w:pPr>
    </w:p>
    <w:p w14:paraId="0F6C092A" w14:textId="5FA31B3D" w:rsidR="00737546" w:rsidRPr="007B09ED" w:rsidRDefault="00D42ABD" w:rsidP="00D42ABD">
      <w:pPr>
        <w:spacing w:line="230" w:lineRule="auto"/>
        <w:ind w:right="1013"/>
        <w:rPr>
          <w:rFonts w:ascii="Muli SemiBold" w:hAnsi="Muli SemiBold"/>
          <w:b/>
          <w:color w:val="002060"/>
          <w:sz w:val="40"/>
        </w:rPr>
      </w:pPr>
      <w:r w:rsidRPr="007B09ED">
        <w:rPr>
          <w:rFonts w:ascii="Muli SemiBold" w:hAnsi="Muli SemiBold"/>
          <w:b/>
          <w:color w:val="002060"/>
          <w:sz w:val="40"/>
        </w:rPr>
        <w:t xml:space="preserve">                     </w:t>
      </w:r>
      <w:r w:rsidR="00D3092D" w:rsidRPr="007B09ED">
        <w:rPr>
          <w:rFonts w:ascii="Muli SemiBold" w:hAnsi="Muli SemiBold"/>
          <w:b/>
          <w:color w:val="002060"/>
          <w:sz w:val="40"/>
        </w:rPr>
        <w:t xml:space="preserve">     </w:t>
      </w:r>
      <w:r w:rsidRPr="007B09ED">
        <w:rPr>
          <w:rFonts w:ascii="Muli SemiBold" w:hAnsi="Muli SemiBold"/>
          <w:b/>
          <w:color w:val="002060"/>
          <w:sz w:val="40"/>
        </w:rPr>
        <w:t xml:space="preserve"> </w:t>
      </w:r>
      <w:r w:rsidR="00737546" w:rsidRPr="007B09ED">
        <w:rPr>
          <w:rFonts w:ascii="Muli SemiBold" w:hAnsi="Muli SemiBold"/>
          <w:b/>
          <w:color w:val="002060"/>
          <w:sz w:val="40"/>
        </w:rPr>
        <w:t>“</w:t>
      </w:r>
      <w:r w:rsidR="00165EA6" w:rsidRPr="007B09ED">
        <w:rPr>
          <w:rFonts w:ascii="Muli SemiBold" w:hAnsi="Muli SemiBold"/>
          <w:b/>
          <w:color w:val="002060"/>
          <w:sz w:val="40"/>
        </w:rPr>
        <w:t xml:space="preserve">Working Together </w:t>
      </w:r>
      <w:r w:rsidRPr="007B09ED">
        <w:rPr>
          <w:b/>
          <w:bCs/>
          <w:color w:val="002060"/>
          <w:sz w:val="40"/>
          <w:szCs w:val="40"/>
          <w:shd w:val="clear" w:color="auto" w:fill="FFFFFF"/>
        </w:rPr>
        <w:t xml:space="preserve">for Healthy </w:t>
      </w:r>
      <w:r w:rsidR="00165EA6" w:rsidRPr="007B09ED">
        <w:rPr>
          <w:b/>
          <w:bCs/>
          <w:color w:val="002060"/>
          <w:sz w:val="40"/>
          <w:szCs w:val="40"/>
          <w:shd w:val="clear" w:color="auto" w:fill="FFFFFF"/>
        </w:rPr>
        <w:t>Outcomes</w:t>
      </w:r>
      <w:r w:rsidR="00737546" w:rsidRPr="007B09ED">
        <w:rPr>
          <w:rFonts w:ascii="Muli SemiBold" w:hAnsi="Muli SemiBold"/>
          <w:b/>
          <w:color w:val="002060"/>
          <w:sz w:val="40"/>
        </w:rPr>
        <w:t xml:space="preserve">” </w:t>
      </w:r>
    </w:p>
    <w:p w14:paraId="3EA837F8" w14:textId="1C2437A9" w:rsidR="00737546" w:rsidRPr="007B09ED" w:rsidRDefault="00737546" w:rsidP="00737546">
      <w:pPr>
        <w:spacing w:line="230" w:lineRule="auto"/>
        <w:ind w:left="3702" w:right="1013" w:hanging="795"/>
        <w:rPr>
          <w:rFonts w:ascii="Muli SemiBold" w:hAnsi="Muli SemiBold"/>
          <w:b/>
          <w:color w:val="002060"/>
          <w:sz w:val="40"/>
        </w:rPr>
      </w:pPr>
      <w:r w:rsidRPr="007B09ED">
        <w:rPr>
          <w:rFonts w:ascii="Muli SemiBold" w:hAnsi="Muli SemiBold"/>
          <w:b/>
          <w:color w:val="002060"/>
          <w:sz w:val="40"/>
        </w:rPr>
        <w:t xml:space="preserve">        December </w:t>
      </w:r>
      <w:r w:rsidR="006F5966" w:rsidRPr="007B09ED">
        <w:rPr>
          <w:rFonts w:ascii="Muli SemiBold" w:hAnsi="Muli SemiBold"/>
          <w:b/>
          <w:color w:val="002060"/>
          <w:sz w:val="40"/>
        </w:rPr>
        <w:t>3rd</w:t>
      </w:r>
      <w:r w:rsidRPr="007B09ED">
        <w:rPr>
          <w:rFonts w:ascii="Muli SemiBold" w:hAnsi="Muli SemiBold"/>
          <w:b/>
          <w:color w:val="002060"/>
          <w:sz w:val="40"/>
        </w:rPr>
        <w:t xml:space="preserve"> – </w:t>
      </w:r>
      <w:r w:rsidR="007E1C72" w:rsidRPr="007B09ED">
        <w:rPr>
          <w:rFonts w:ascii="Muli SemiBold" w:hAnsi="Muli SemiBold"/>
          <w:b/>
          <w:color w:val="002060"/>
          <w:sz w:val="40"/>
        </w:rPr>
        <w:t>4</w:t>
      </w:r>
      <w:r w:rsidRPr="007B09ED">
        <w:rPr>
          <w:rFonts w:ascii="Muli SemiBold" w:hAnsi="Muli SemiBold"/>
          <w:b/>
          <w:color w:val="002060"/>
          <w:sz w:val="40"/>
        </w:rPr>
        <w:t>th, 20</w:t>
      </w:r>
      <w:r w:rsidR="006F5966" w:rsidRPr="007B09ED">
        <w:rPr>
          <w:rFonts w:ascii="Muli SemiBold" w:hAnsi="Muli SemiBold"/>
          <w:b/>
          <w:color w:val="002060"/>
          <w:sz w:val="40"/>
        </w:rPr>
        <w:t>20</w:t>
      </w:r>
    </w:p>
    <w:p w14:paraId="56780946" w14:textId="77777777" w:rsidR="00737546" w:rsidRPr="007B09ED" w:rsidRDefault="00737546" w:rsidP="00737546">
      <w:pPr>
        <w:pStyle w:val="BodyText"/>
        <w:rPr>
          <w:rFonts w:ascii="Muli SemiBold"/>
          <w:b/>
          <w:color w:val="002060"/>
        </w:rPr>
      </w:pPr>
    </w:p>
    <w:p w14:paraId="560896A6" w14:textId="77777777" w:rsidR="00737546" w:rsidRPr="007B09ED" w:rsidRDefault="00737546" w:rsidP="00737546">
      <w:pPr>
        <w:pStyle w:val="BodyText"/>
        <w:rPr>
          <w:rFonts w:ascii="Muli SemiBold"/>
          <w:b/>
          <w:color w:val="002060"/>
        </w:rPr>
      </w:pPr>
    </w:p>
    <w:p w14:paraId="22883E71" w14:textId="77777777" w:rsidR="00737546" w:rsidRPr="007B09ED" w:rsidRDefault="00737546" w:rsidP="00737546">
      <w:pPr>
        <w:pStyle w:val="BodyText"/>
        <w:spacing w:before="3"/>
        <w:rPr>
          <w:rFonts w:ascii="Muli SemiBold"/>
          <w:b/>
          <w:color w:val="002060"/>
          <w:sz w:val="16"/>
        </w:rPr>
      </w:pPr>
    </w:p>
    <w:p w14:paraId="5FD02A40" w14:textId="153B677D" w:rsidR="00737546" w:rsidRPr="007B09ED" w:rsidRDefault="00737546" w:rsidP="00737546">
      <w:pPr>
        <w:pStyle w:val="Heading3"/>
        <w:spacing w:before="100"/>
        <w:rPr>
          <w:rFonts w:ascii="Muli SemiBold"/>
          <w:color w:val="002060"/>
          <w:sz w:val="28"/>
          <w:szCs w:val="28"/>
        </w:rPr>
      </w:pPr>
      <w:r w:rsidRPr="007B09ED">
        <w:rPr>
          <w:rFonts w:ascii="Muli SemiBold"/>
          <w:color w:val="002060"/>
          <w:sz w:val="28"/>
          <w:szCs w:val="28"/>
        </w:rPr>
        <w:t>Regis</w:t>
      </w:r>
      <w:hyperlink r:id="rId6">
        <w:r w:rsidRPr="007B09ED">
          <w:rPr>
            <w:rFonts w:ascii="Muli SemiBold"/>
            <w:color w:val="002060"/>
            <w:sz w:val="28"/>
            <w:szCs w:val="28"/>
          </w:rPr>
          <w:t>ter at www.healthykidsmo.org/conferences</w:t>
        </w:r>
      </w:hyperlink>
    </w:p>
    <w:p w14:paraId="22FDD8C4" w14:textId="2FDEA2BD" w:rsidR="00707DB7" w:rsidRPr="007B09ED" w:rsidRDefault="00A01422" w:rsidP="00737546">
      <w:pPr>
        <w:pStyle w:val="Heading3"/>
        <w:spacing w:before="100"/>
        <w:rPr>
          <w:rFonts w:ascii="Muli SemiBold"/>
          <w:color w:val="002060"/>
          <w:sz w:val="28"/>
          <w:szCs w:val="28"/>
        </w:rPr>
      </w:pPr>
      <w:r w:rsidRPr="007B09ED">
        <w:rPr>
          <w:noProof/>
          <w:color w:val="002060"/>
          <w:lang w:bidi="ar-SA"/>
        </w:rPr>
        <w:drawing>
          <wp:anchor distT="0" distB="0" distL="0" distR="0" simplePos="0" relativeHeight="503304688" behindDoc="0" locked="0" layoutInCell="1" allowOverlap="1" wp14:anchorId="56410E6C" wp14:editId="2538EDF6">
            <wp:simplePos x="0" y="0"/>
            <wp:positionH relativeFrom="page">
              <wp:posOffset>2076450</wp:posOffset>
            </wp:positionH>
            <wp:positionV relativeFrom="paragraph">
              <wp:posOffset>151130</wp:posOffset>
            </wp:positionV>
            <wp:extent cx="2158716" cy="1153795"/>
            <wp:effectExtent l="0" t="0" r="0" b="8255"/>
            <wp:wrapNone/>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7" cstate="print"/>
                    <a:stretch>
                      <a:fillRect/>
                    </a:stretch>
                  </pic:blipFill>
                  <pic:spPr>
                    <a:xfrm>
                      <a:off x="0" y="0"/>
                      <a:ext cx="2162319" cy="1155721"/>
                    </a:xfrm>
                    <a:prstGeom prst="rect">
                      <a:avLst/>
                    </a:prstGeom>
                  </pic:spPr>
                </pic:pic>
              </a:graphicData>
            </a:graphic>
            <wp14:sizeRelH relativeFrom="margin">
              <wp14:pctWidth>0</wp14:pctWidth>
            </wp14:sizeRelH>
            <wp14:sizeRelV relativeFrom="margin">
              <wp14:pctHeight>0</wp14:pctHeight>
            </wp14:sizeRelV>
          </wp:anchor>
        </w:drawing>
      </w:r>
    </w:p>
    <w:p w14:paraId="4FF1B1BD" w14:textId="5F99F1D0" w:rsidR="00737546" w:rsidRPr="007B09ED" w:rsidRDefault="00737546" w:rsidP="00737546">
      <w:pPr>
        <w:spacing w:before="218"/>
        <w:ind w:left="720"/>
        <w:rPr>
          <w:b/>
          <w:color w:val="002060"/>
          <w:sz w:val="32"/>
        </w:rPr>
      </w:pPr>
      <w:r w:rsidRPr="007B09ED">
        <w:rPr>
          <w:b/>
          <w:color w:val="002060"/>
          <w:sz w:val="32"/>
        </w:rPr>
        <w:t>Sponsored by</w:t>
      </w:r>
    </w:p>
    <w:p w14:paraId="063C8D5C" w14:textId="77777777" w:rsidR="00737546" w:rsidRPr="007B09ED" w:rsidRDefault="00737546" w:rsidP="00737546">
      <w:pPr>
        <w:pStyle w:val="BodyText"/>
        <w:rPr>
          <w:b/>
          <w:color w:val="002060"/>
          <w:sz w:val="40"/>
        </w:rPr>
      </w:pPr>
    </w:p>
    <w:p w14:paraId="5C07B2E6" w14:textId="77777777" w:rsidR="00737546" w:rsidRPr="007B09ED" w:rsidRDefault="00737546" w:rsidP="00737546">
      <w:pPr>
        <w:pStyle w:val="BodyText"/>
        <w:rPr>
          <w:b/>
          <w:color w:val="002060"/>
          <w:sz w:val="30"/>
        </w:rPr>
      </w:pPr>
    </w:p>
    <w:p w14:paraId="2E670F67" w14:textId="77777777" w:rsidR="00737546" w:rsidRPr="007B09ED" w:rsidRDefault="00737546" w:rsidP="00737546">
      <w:pPr>
        <w:spacing w:line="291" w:lineRule="exact"/>
        <w:ind w:left="720"/>
        <w:rPr>
          <w:b/>
          <w:color w:val="002060"/>
          <w:sz w:val="24"/>
          <w:szCs w:val="24"/>
        </w:rPr>
      </w:pPr>
      <w:r w:rsidRPr="007B09ED">
        <w:rPr>
          <w:b/>
          <w:color w:val="002060"/>
          <w:sz w:val="24"/>
          <w:szCs w:val="24"/>
        </w:rPr>
        <w:t>Co-Sponsors</w:t>
      </w:r>
    </w:p>
    <w:p w14:paraId="42C6A0D5" w14:textId="77777777" w:rsidR="00737546" w:rsidRPr="007B09ED" w:rsidRDefault="00737546" w:rsidP="00737546">
      <w:pPr>
        <w:spacing w:line="280" w:lineRule="exact"/>
        <w:ind w:left="720"/>
        <w:rPr>
          <w:rFonts w:ascii="Muli SemiBold"/>
          <w:b/>
          <w:color w:val="002060"/>
          <w:sz w:val="24"/>
          <w:szCs w:val="24"/>
        </w:rPr>
      </w:pPr>
      <w:r w:rsidRPr="007B09ED">
        <w:rPr>
          <w:rFonts w:ascii="Muli SemiBold"/>
          <w:b/>
          <w:color w:val="002060"/>
          <w:sz w:val="24"/>
          <w:szCs w:val="24"/>
        </w:rPr>
        <w:t>KC Healthy Kids</w:t>
      </w:r>
    </w:p>
    <w:p w14:paraId="5914F0FB" w14:textId="77777777" w:rsidR="00737546" w:rsidRPr="007B09ED" w:rsidRDefault="00737546" w:rsidP="00737546">
      <w:pPr>
        <w:spacing w:before="7" w:line="223" w:lineRule="auto"/>
        <w:ind w:left="720" w:right="3688"/>
        <w:rPr>
          <w:rFonts w:ascii="Muli SemiBold"/>
          <w:b/>
          <w:color w:val="002060"/>
          <w:sz w:val="24"/>
          <w:szCs w:val="24"/>
        </w:rPr>
      </w:pPr>
      <w:r w:rsidRPr="007B09ED">
        <w:rPr>
          <w:rFonts w:ascii="Muli SemiBold"/>
          <w:b/>
          <w:color w:val="002060"/>
          <w:sz w:val="24"/>
          <w:szCs w:val="24"/>
        </w:rPr>
        <w:t xml:space="preserve">Missouri Department of Elementary and Secondary Education </w:t>
      </w:r>
    </w:p>
    <w:p w14:paraId="136DB2B7" w14:textId="77F49E4C" w:rsidR="00737546" w:rsidRDefault="00737546" w:rsidP="00737546">
      <w:pPr>
        <w:spacing w:before="7" w:line="223" w:lineRule="auto"/>
        <w:ind w:left="720" w:right="3688"/>
        <w:rPr>
          <w:rFonts w:ascii="Muli SemiBold"/>
          <w:b/>
          <w:color w:val="002060"/>
          <w:sz w:val="24"/>
          <w:szCs w:val="24"/>
        </w:rPr>
      </w:pPr>
      <w:r w:rsidRPr="007B09ED">
        <w:rPr>
          <w:rFonts w:ascii="Muli SemiBold"/>
          <w:b/>
          <w:color w:val="002060"/>
          <w:sz w:val="24"/>
          <w:szCs w:val="24"/>
        </w:rPr>
        <w:t xml:space="preserve">Missouri Department of Health and Senior Services </w:t>
      </w:r>
    </w:p>
    <w:p w14:paraId="4C5B8B7C" w14:textId="77777777" w:rsidR="006B7039" w:rsidRDefault="00304988" w:rsidP="006B7039">
      <w:pPr>
        <w:tabs>
          <w:tab w:val="left" w:pos="8550"/>
        </w:tabs>
        <w:spacing w:before="7" w:line="223" w:lineRule="auto"/>
        <w:ind w:left="720" w:right="3688"/>
        <w:rPr>
          <w:rFonts w:ascii="Muli SemiBold"/>
          <w:b/>
          <w:color w:val="002060"/>
          <w:sz w:val="24"/>
          <w:szCs w:val="24"/>
        </w:rPr>
      </w:pPr>
      <w:r>
        <w:rPr>
          <w:rFonts w:ascii="Muli SemiBold"/>
          <w:b/>
          <w:color w:val="002060"/>
          <w:sz w:val="24"/>
          <w:szCs w:val="24"/>
        </w:rPr>
        <w:t>United States Department of Agriculture, National Institute of Food and Agriculture</w:t>
      </w:r>
      <w:r w:rsidR="006B7039">
        <w:rPr>
          <w:rFonts w:ascii="Muli SemiBold"/>
          <w:b/>
          <w:color w:val="002060"/>
          <w:sz w:val="24"/>
          <w:szCs w:val="24"/>
        </w:rPr>
        <w:t xml:space="preserve"> </w:t>
      </w:r>
    </w:p>
    <w:p w14:paraId="16EBDA6E" w14:textId="1064AAE2" w:rsidR="00980562" w:rsidRDefault="006B7039" w:rsidP="006B7039">
      <w:pPr>
        <w:tabs>
          <w:tab w:val="left" w:pos="8550"/>
        </w:tabs>
        <w:spacing w:before="7" w:line="223" w:lineRule="auto"/>
        <w:ind w:left="720" w:right="3688"/>
        <w:rPr>
          <w:rFonts w:ascii="Muli SemiBold"/>
          <w:sz w:val="24"/>
        </w:rPr>
        <w:sectPr w:rsidR="00980562">
          <w:type w:val="continuous"/>
          <w:pgSz w:w="12240" w:h="15840"/>
          <w:pgMar w:top="0" w:right="0" w:bottom="280" w:left="0" w:header="720" w:footer="720" w:gutter="0"/>
          <w:cols w:space="720"/>
        </w:sectPr>
      </w:pPr>
      <w:r>
        <w:rPr>
          <w:rFonts w:ascii="Muli SemiBold"/>
          <w:b/>
          <w:color w:val="002060"/>
          <w:sz w:val="24"/>
          <w:szCs w:val="24"/>
        </w:rPr>
        <w:t xml:space="preserve">MU Extension, University of Missouri                                                                                                                              </w:t>
      </w:r>
    </w:p>
    <w:p w14:paraId="71277105" w14:textId="77777777" w:rsidR="00883920" w:rsidRPr="00992519" w:rsidRDefault="006C241E">
      <w:pPr>
        <w:spacing w:before="80" w:line="336" w:lineRule="exact"/>
        <w:ind w:left="720"/>
        <w:rPr>
          <w:rFonts w:ascii="Arial" w:hAnsi="Arial" w:cs="Arial"/>
          <w:b/>
          <w:color w:val="002060"/>
        </w:rPr>
      </w:pPr>
      <w:r w:rsidRPr="00992519">
        <w:rPr>
          <w:rFonts w:ascii="Arial" w:hAnsi="Arial" w:cs="Arial"/>
          <w:b/>
          <w:color w:val="002060"/>
        </w:rPr>
        <w:lastRenderedPageBreak/>
        <w:t>Registration for the Pre-Conference</w:t>
      </w:r>
    </w:p>
    <w:p w14:paraId="1127BC76" w14:textId="7E19E6D8" w:rsidR="00883920" w:rsidRPr="00992519" w:rsidRDefault="006C241E">
      <w:pPr>
        <w:pStyle w:val="BodyText"/>
        <w:spacing w:line="230" w:lineRule="auto"/>
        <w:ind w:left="720"/>
        <w:rPr>
          <w:rFonts w:ascii="Arial" w:hAnsi="Arial" w:cs="Arial"/>
          <w:color w:val="002060"/>
          <w:sz w:val="22"/>
          <w:szCs w:val="22"/>
        </w:rPr>
      </w:pPr>
      <w:r w:rsidRPr="00992519">
        <w:rPr>
          <w:rFonts w:ascii="Arial" w:hAnsi="Arial" w:cs="Arial"/>
          <w:color w:val="002060"/>
          <w:sz w:val="22"/>
          <w:szCs w:val="22"/>
        </w:rPr>
        <w:t>workshops (morning and afternoon sessions) on December</w:t>
      </w:r>
      <w:r w:rsidR="007F3542" w:rsidRPr="00992519">
        <w:rPr>
          <w:rFonts w:ascii="Arial" w:hAnsi="Arial" w:cs="Arial"/>
          <w:color w:val="002060"/>
          <w:sz w:val="22"/>
          <w:szCs w:val="22"/>
        </w:rPr>
        <w:t xml:space="preserve"> 3rd</w:t>
      </w:r>
      <w:r w:rsidRPr="00992519">
        <w:rPr>
          <w:rFonts w:ascii="Arial" w:hAnsi="Arial" w:cs="Arial"/>
          <w:color w:val="002060"/>
          <w:sz w:val="22"/>
          <w:szCs w:val="22"/>
        </w:rPr>
        <w:t xml:space="preserve"> </w:t>
      </w:r>
      <w:r w:rsidR="00BB7588" w:rsidRPr="00992519">
        <w:rPr>
          <w:rFonts w:ascii="Arial" w:hAnsi="Arial" w:cs="Arial"/>
          <w:color w:val="002060"/>
          <w:sz w:val="22"/>
          <w:szCs w:val="22"/>
        </w:rPr>
        <w:t xml:space="preserve">have no fee this year as a </w:t>
      </w:r>
      <w:r w:rsidR="00C86E9A">
        <w:rPr>
          <w:rFonts w:ascii="Arial" w:hAnsi="Arial" w:cs="Arial"/>
          <w:color w:val="002060"/>
          <w:sz w:val="22"/>
          <w:szCs w:val="22"/>
        </w:rPr>
        <w:t>2020 Farm Stress G</w:t>
      </w:r>
      <w:r w:rsidR="00BB7588" w:rsidRPr="00992519">
        <w:rPr>
          <w:rFonts w:ascii="Arial" w:hAnsi="Arial" w:cs="Arial"/>
          <w:color w:val="002060"/>
          <w:sz w:val="22"/>
          <w:szCs w:val="22"/>
        </w:rPr>
        <w:t xml:space="preserve">rant and </w:t>
      </w:r>
      <w:r w:rsidR="00C86E9A">
        <w:rPr>
          <w:rFonts w:ascii="Arial" w:hAnsi="Arial" w:cs="Arial"/>
          <w:color w:val="002060"/>
          <w:sz w:val="22"/>
          <w:szCs w:val="22"/>
        </w:rPr>
        <w:t xml:space="preserve">MO DHSS </w:t>
      </w:r>
      <w:r w:rsidR="00BB7588" w:rsidRPr="00992519">
        <w:rPr>
          <w:rFonts w:ascii="Arial" w:hAnsi="Arial" w:cs="Arial"/>
          <w:color w:val="002060"/>
          <w:sz w:val="22"/>
          <w:szCs w:val="22"/>
        </w:rPr>
        <w:t>sponsor</w:t>
      </w:r>
      <w:r w:rsidR="00C86E9A">
        <w:rPr>
          <w:rFonts w:ascii="Arial" w:hAnsi="Arial" w:cs="Arial"/>
          <w:color w:val="002060"/>
          <w:sz w:val="22"/>
          <w:szCs w:val="22"/>
        </w:rPr>
        <w:t>ship</w:t>
      </w:r>
      <w:r w:rsidR="00BB7588" w:rsidRPr="00992519">
        <w:rPr>
          <w:rFonts w:ascii="Arial" w:hAnsi="Arial" w:cs="Arial"/>
          <w:color w:val="002060"/>
          <w:sz w:val="22"/>
          <w:szCs w:val="22"/>
        </w:rPr>
        <w:t xml:space="preserve"> have been secured.</w:t>
      </w:r>
    </w:p>
    <w:p w14:paraId="3C75C738" w14:textId="77777777" w:rsidR="001F481D" w:rsidRPr="00992519" w:rsidRDefault="001F481D">
      <w:pPr>
        <w:pStyle w:val="BodyText"/>
        <w:spacing w:before="38" w:line="225" w:lineRule="auto"/>
        <w:ind w:left="720"/>
        <w:rPr>
          <w:rFonts w:ascii="Arial" w:hAnsi="Arial" w:cs="Arial"/>
          <w:b/>
          <w:color w:val="002060"/>
          <w:sz w:val="22"/>
          <w:szCs w:val="22"/>
        </w:rPr>
      </w:pPr>
    </w:p>
    <w:p w14:paraId="0D688CB5" w14:textId="1D1F4CFB" w:rsidR="00883920" w:rsidRPr="00992519" w:rsidRDefault="006C241E">
      <w:pPr>
        <w:pStyle w:val="BodyText"/>
        <w:spacing w:before="38" w:line="225" w:lineRule="auto"/>
        <w:ind w:left="720"/>
        <w:rPr>
          <w:rFonts w:ascii="Arial" w:hAnsi="Arial" w:cs="Arial"/>
          <w:color w:val="002060"/>
          <w:sz w:val="22"/>
          <w:szCs w:val="22"/>
        </w:rPr>
      </w:pPr>
      <w:r w:rsidRPr="00992519">
        <w:rPr>
          <w:rFonts w:ascii="Arial" w:hAnsi="Arial" w:cs="Arial"/>
          <w:b/>
          <w:color w:val="002060"/>
          <w:sz w:val="22"/>
          <w:szCs w:val="22"/>
        </w:rPr>
        <w:t xml:space="preserve">Conference Registration </w:t>
      </w:r>
      <w:r w:rsidRPr="00992519">
        <w:rPr>
          <w:rFonts w:ascii="Arial" w:hAnsi="Arial" w:cs="Arial"/>
          <w:color w:val="002060"/>
          <w:sz w:val="22"/>
          <w:szCs w:val="22"/>
        </w:rPr>
        <w:t xml:space="preserve">for the </w:t>
      </w:r>
      <w:r w:rsidRPr="00992519">
        <w:rPr>
          <w:rFonts w:ascii="Arial" w:hAnsi="Arial" w:cs="Arial"/>
          <w:b/>
          <w:bCs/>
          <w:color w:val="002060"/>
          <w:sz w:val="22"/>
          <w:szCs w:val="22"/>
        </w:rPr>
        <w:t xml:space="preserve">conference on December </w:t>
      </w:r>
      <w:r w:rsidR="007F3542" w:rsidRPr="00992519">
        <w:rPr>
          <w:rFonts w:ascii="Arial" w:hAnsi="Arial" w:cs="Arial"/>
          <w:b/>
          <w:bCs/>
          <w:color w:val="002060"/>
          <w:sz w:val="22"/>
          <w:szCs w:val="22"/>
        </w:rPr>
        <w:t>4th</w:t>
      </w:r>
      <w:r w:rsidRPr="00992519">
        <w:rPr>
          <w:rFonts w:ascii="Arial" w:hAnsi="Arial" w:cs="Arial"/>
          <w:b/>
          <w:bCs/>
          <w:color w:val="002060"/>
          <w:sz w:val="22"/>
          <w:szCs w:val="22"/>
        </w:rPr>
        <w:t xml:space="preserve"> is $</w:t>
      </w:r>
      <w:r w:rsidR="00912028" w:rsidRPr="00992519">
        <w:rPr>
          <w:rFonts w:ascii="Arial" w:hAnsi="Arial" w:cs="Arial"/>
          <w:b/>
          <w:bCs/>
          <w:color w:val="002060"/>
          <w:sz w:val="22"/>
          <w:szCs w:val="22"/>
        </w:rPr>
        <w:t>75</w:t>
      </w:r>
      <w:r w:rsidRPr="00992519">
        <w:rPr>
          <w:rFonts w:ascii="Arial" w:hAnsi="Arial" w:cs="Arial"/>
          <w:b/>
          <w:bCs/>
          <w:color w:val="002060"/>
          <w:sz w:val="22"/>
          <w:szCs w:val="22"/>
        </w:rPr>
        <w:t>.00.</w:t>
      </w:r>
      <w:r w:rsidRPr="00992519">
        <w:rPr>
          <w:rFonts w:ascii="Arial" w:hAnsi="Arial" w:cs="Arial"/>
          <w:color w:val="002060"/>
          <w:sz w:val="22"/>
          <w:szCs w:val="22"/>
        </w:rPr>
        <w:t xml:space="preserve"> Registration and payment must be received before </w:t>
      </w:r>
      <w:r w:rsidR="00DD00C6" w:rsidRPr="00992519">
        <w:rPr>
          <w:rFonts w:ascii="Arial" w:hAnsi="Arial" w:cs="Arial"/>
          <w:color w:val="002060"/>
          <w:sz w:val="22"/>
          <w:szCs w:val="22"/>
        </w:rPr>
        <w:t>Thursday</w:t>
      </w:r>
      <w:r w:rsidRPr="00992519">
        <w:rPr>
          <w:rFonts w:ascii="Arial" w:hAnsi="Arial" w:cs="Arial"/>
          <w:color w:val="002060"/>
          <w:sz w:val="22"/>
          <w:szCs w:val="22"/>
        </w:rPr>
        <w:t>,</w:t>
      </w:r>
      <w:r w:rsidRPr="00992519">
        <w:rPr>
          <w:rFonts w:ascii="Arial" w:hAnsi="Arial" w:cs="Arial"/>
          <w:color w:val="002060"/>
          <w:spacing w:val="-24"/>
          <w:sz w:val="22"/>
          <w:szCs w:val="22"/>
        </w:rPr>
        <w:t xml:space="preserve"> </w:t>
      </w:r>
      <w:r w:rsidRPr="00992519">
        <w:rPr>
          <w:rFonts w:ascii="Arial" w:hAnsi="Arial" w:cs="Arial"/>
          <w:color w:val="002060"/>
          <w:spacing w:val="-3"/>
          <w:sz w:val="22"/>
          <w:szCs w:val="22"/>
        </w:rPr>
        <w:t xml:space="preserve">November </w:t>
      </w:r>
      <w:r w:rsidR="00DD00C6" w:rsidRPr="00992519">
        <w:rPr>
          <w:rFonts w:ascii="Arial" w:hAnsi="Arial" w:cs="Arial"/>
          <w:color w:val="002060"/>
          <w:sz w:val="22"/>
          <w:szCs w:val="22"/>
        </w:rPr>
        <w:t>19</w:t>
      </w:r>
      <w:r w:rsidRPr="00992519">
        <w:rPr>
          <w:rFonts w:ascii="Arial" w:hAnsi="Arial" w:cs="Arial"/>
          <w:color w:val="002060"/>
          <w:sz w:val="22"/>
          <w:szCs w:val="22"/>
        </w:rPr>
        <w:t xml:space="preserve">th to receive this rate. Registration after November </w:t>
      </w:r>
      <w:r w:rsidR="00DD00C6" w:rsidRPr="00992519">
        <w:rPr>
          <w:rFonts w:ascii="Arial" w:hAnsi="Arial" w:cs="Arial"/>
          <w:color w:val="002060"/>
          <w:sz w:val="22"/>
          <w:szCs w:val="22"/>
        </w:rPr>
        <w:t>19</w:t>
      </w:r>
      <w:r w:rsidRPr="00992519">
        <w:rPr>
          <w:rFonts w:ascii="Arial" w:hAnsi="Arial" w:cs="Arial"/>
          <w:color w:val="002060"/>
          <w:sz w:val="22"/>
          <w:szCs w:val="22"/>
        </w:rPr>
        <w:t>th is $1</w:t>
      </w:r>
      <w:r w:rsidR="00912028" w:rsidRPr="00992519">
        <w:rPr>
          <w:rFonts w:ascii="Arial" w:hAnsi="Arial" w:cs="Arial"/>
          <w:color w:val="002060"/>
          <w:sz w:val="22"/>
          <w:szCs w:val="22"/>
        </w:rPr>
        <w:t>0</w:t>
      </w:r>
      <w:r w:rsidRPr="00992519">
        <w:rPr>
          <w:rFonts w:ascii="Arial" w:hAnsi="Arial" w:cs="Arial"/>
          <w:color w:val="002060"/>
          <w:sz w:val="22"/>
          <w:szCs w:val="22"/>
        </w:rPr>
        <w:t>0. Registration costs include</w:t>
      </w:r>
      <w:r w:rsidR="00DD00C6" w:rsidRPr="00992519">
        <w:rPr>
          <w:rFonts w:ascii="Arial" w:hAnsi="Arial" w:cs="Arial"/>
          <w:color w:val="002060"/>
          <w:sz w:val="22"/>
          <w:szCs w:val="22"/>
        </w:rPr>
        <w:t>s access to all pre-recorded sessions that you can view at your convenience as of December 5</w:t>
      </w:r>
      <w:r w:rsidR="00DD00C6" w:rsidRPr="00992519">
        <w:rPr>
          <w:rFonts w:ascii="Arial" w:hAnsi="Arial" w:cs="Arial"/>
          <w:color w:val="002060"/>
          <w:sz w:val="22"/>
          <w:szCs w:val="22"/>
          <w:vertAlign w:val="superscript"/>
        </w:rPr>
        <w:t>th</w:t>
      </w:r>
      <w:r w:rsidR="00DD00C6" w:rsidRPr="00992519">
        <w:rPr>
          <w:rFonts w:ascii="Arial" w:hAnsi="Arial" w:cs="Arial"/>
          <w:color w:val="002060"/>
          <w:sz w:val="22"/>
          <w:szCs w:val="22"/>
        </w:rPr>
        <w:t>, 2020 and will be available for one month.</w:t>
      </w:r>
    </w:p>
    <w:p w14:paraId="7EEABBAA" w14:textId="77777777" w:rsidR="001F481D" w:rsidRPr="00992519" w:rsidRDefault="001F481D" w:rsidP="00FB397E">
      <w:pPr>
        <w:pStyle w:val="BodyText"/>
        <w:spacing w:before="53" w:line="223" w:lineRule="auto"/>
        <w:ind w:left="720" w:right="437"/>
        <w:rPr>
          <w:rFonts w:ascii="Arial" w:hAnsi="Arial" w:cs="Arial"/>
          <w:b/>
          <w:color w:val="002060"/>
          <w:sz w:val="22"/>
          <w:szCs w:val="22"/>
        </w:rPr>
      </w:pPr>
    </w:p>
    <w:p w14:paraId="1B342181" w14:textId="77777777" w:rsidR="000804E9" w:rsidRDefault="006C241E" w:rsidP="00FB397E">
      <w:pPr>
        <w:pStyle w:val="BodyText"/>
        <w:spacing w:before="53" w:line="223" w:lineRule="auto"/>
        <w:ind w:left="720" w:right="437"/>
        <w:rPr>
          <w:rFonts w:ascii="Arial" w:hAnsi="Arial" w:cs="Arial"/>
          <w:b/>
          <w:color w:val="002060"/>
          <w:sz w:val="22"/>
          <w:szCs w:val="22"/>
        </w:rPr>
      </w:pPr>
      <w:r w:rsidRPr="00992519">
        <w:rPr>
          <w:rFonts w:ascii="Arial" w:hAnsi="Arial" w:cs="Arial"/>
          <w:b/>
          <w:color w:val="002060"/>
          <w:sz w:val="22"/>
          <w:szCs w:val="22"/>
        </w:rPr>
        <w:t xml:space="preserve">HOW </w:t>
      </w:r>
      <w:r w:rsidRPr="00992519">
        <w:rPr>
          <w:rFonts w:ascii="Arial" w:hAnsi="Arial" w:cs="Arial"/>
          <w:b/>
          <w:color w:val="002060"/>
          <w:spacing w:val="-6"/>
          <w:sz w:val="22"/>
          <w:szCs w:val="22"/>
        </w:rPr>
        <w:t xml:space="preserve">TO </w:t>
      </w:r>
      <w:r w:rsidRPr="00992519">
        <w:rPr>
          <w:rFonts w:ascii="Arial" w:hAnsi="Arial" w:cs="Arial"/>
          <w:b/>
          <w:color w:val="002060"/>
          <w:sz w:val="22"/>
          <w:szCs w:val="22"/>
        </w:rPr>
        <w:t xml:space="preserve">REGISTER: </w:t>
      </w:r>
      <w:r w:rsidRPr="00992519">
        <w:rPr>
          <w:rFonts w:ascii="Arial" w:hAnsi="Arial" w:cs="Arial"/>
          <w:color w:val="002060"/>
          <w:sz w:val="22"/>
          <w:szCs w:val="22"/>
        </w:rPr>
        <w:t>Whether you register</w:t>
      </w:r>
      <w:r w:rsidR="007B09ED" w:rsidRPr="00992519">
        <w:rPr>
          <w:rFonts w:ascii="Arial" w:hAnsi="Arial" w:cs="Arial"/>
          <w:color w:val="002060"/>
          <w:sz w:val="22"/>
          <w:szCs w:val="22"/>
        </w:rPr>
        <w:t xml:space="preserve"> </w:t>
      </w:r>
      <w:r w:rsidRPr="00992519">
        <w:rPr>
          <w:rFonts w:ascii="Arial" w:hAnsi="Arial" w:cs="Arial"/>
          <w:color w:val="002060"/>
          <w:sz w:val="22"/>
          <w:szCs w:val="22"/>
        </w:rPr>
        <w:t xml:space="preserve">online or by mail, registration and payment </w:t>
      </w:r>
      <w:r w:rsidRPr="00992519">
        <w:rPr>
          <w:rFonts w:ascii="Arial" w:hAnsi="Arial" w:cs="Arial"/>
          <w:b/>
          <w:color w:val="002060"/>
          <w:sz w:val="22"/>
          <w:szCs w:val="22"/>
        </w:rPr>
        <w:t xml:space="preserve">MUST </w:t>
      </w:r>
      <w:r w:rsidRPr="00992519">
        <w:rPr>
          <w:rFonts w:ascii="Arial" w:hAnsi="Arial" w:cs="Arial"/>
          <w:color w:val="002060"/>
          <w:spacing w:val="-8"/>
          <w:sz w:val="22"/>
          <w:szCs w:val="22"/>
        </w:rPr>
        <w:t xml:space="preserve">be </w:t>
      </w:r>
      <w:r w:rsidRPr="00992519">
        <w:rPr>
          <w:rFonts w:ascii="Arial" w:hAnsi="Arial" w:cs="Arial"/>
          <w:color w:val="002060"/>
          <w:sz w:val="22"/>
          <w:szCs w:val="22"/>
        </w:rPr>
        <w:t xml:space="preserve">received by MCSHC before November </w:t>
      </w:r>
      <w:r w:rsidR="00DD00C6" w:rsidRPr="00992519">
        <w:rPr>
          <w:rFonts w:ascii="Arial" w:hAnsi="Arial" w:cs="Arial"/>
          <w:color w:val="002060"/>
          <w:sz w:val="22"/>
          <w:szCs w:val="22"/>
        </w:rPr>
        <w:t>19</w:t>
      </w:r>
      <w:r w:rsidRPr="00992519">
        <w:rPr>
          <w:rFonts w:ascii="Arial" w:hAnsi="Arial" w:cs="Arial"/>
          <w:color w:val="002060"/>
          <w:sz w:val="22"/>
          <w:szCs w:val="22"/>
        </w:rPr>
        <w:t>th or late fee applies.</w:t>
      </w:r>
      <w:r w:rsidR="00FB397E" w:rsidRPr="00992519">
        <w:rPr>
          <w:rFonts w:ascii="Arial" w:hAnsi="Arial" w:cs="Arial"/>
          <w:color w:val="002060"/>
          <w:sz w:val="22"/>
          <w:szCs w:val="22"/>
        </w:rPr>
        <w:t xml:space="preserve">                                                                         </w:t>
      </w:r>
      <w:r w:rsidRPr="000804E9">
        <w:rPr>
          <w:rFonts w:ascii="Arial" w:hAnsi="Arial" w:cs="Arial"/>
          <w:b/>
          <w:color w:val="FF0000"/>
          <w:sz w:val="22"/>
          <w:szCs w:val="22"/>
        </w:rPr>
        <w:t>Purchase orders are NOT accepted</w:t>
      </w:r>
      <w:r w:rsidR="00FB397E" w:rsidRPr="000804E9">
        <w:rPr>
          <w:rFonts w:ascii="Arial" w:hAnsi="Arial" w:cs="Arial"/>
          <w:b/>
          <w:color w:val="FF0000"/>
          <w:sz w:val="22"/>
          <w:szCs w:val="22"/>
        </w:rPr>
        <w:t>.</w:t>
      </w:r>
      <w:r w:rsidRPr="000804E9">
        <w:rPr>
          <w:rFonts w:ascii="Arial" w:hAnsi="Arial" w:cs="Arial"/>
          <w:b/>
          <w:color w:val="FF0000"/>
          <w:sz w:val="22"/>
          <w:szCs w:val="22"/>
        </w:rPr>
        <w:t xml:space="preserve"> </w:t>
      </w:r>
      <w:r w:rsidR="00FB397E" w:rsidRPr="000804E9">
        <w:rPr>
          <w:rFonts w:ascii="Arial" w:hAnsi="Arial" w:cs="Arial"/>
          <w:b/>
          <w:color w:val="FF0000"/>
          <w:sz w:val="22"/>
          <w:szCs w:val="22"/>
        </w:rPr>
        <w:t xml:space="preserve">            </w:t>
      </w:r>
    </w:p>
    <w:p w14:paraId="0E2E66A4" w14:textId="14B6BCAE" w:rsidR="00883920" w:rsidRPr="00992519" w:rsidRDefault="00FB2D57" w:rsidP="00FB397E">
      <w:pPr>
        <w:pStyle w:val="BodyText"/>
        <w:spacing w:before="53" w:line="223" w:lineRule="auto"/>
        <w:ind w:left="720" w:right="437"/>
        <w:rPr>
          <w:rFonts w:ascii="Arial" w:hAnsi="Arial" w:cs="Arial"/>
          <w:color w:val="002060"/>
          <w:sz w:val="22"/>
          <w:szCs w:val="22"/>
        </w:rPr>
      </w:pPr>
      <w:r>
        <w:rPr>
          <w:rFonts w:ascii="Arial" w:hAnsi="Arial" w:cs="Arial"/>
          <w:b/>
          <w:color w:val="002060"/>
          <w:sz w:val="22"/>
          <w:szCs w:val="22"/>
        </w:rPr>
        <w:t xml:space="preserve">Online: </w:t>
      </w:r>
      <w:r w:rsidR="006C241E" w:rsidRPr="00FB2D57">
        <w:rPr>
          <w:rFonts w:ascii="Arial" w:hAnsi="Arial" w:cs="Arial"/>
          <w:bCs/>
          <w:color w:val="002060"/>
          <w:sz w:val="22"/>
          <w:szCs w:val="22"/>
        </w:rPr>
        <w:t>Participants are</w:t>
      </w:r>
      <w:r w:rsidR="006C241E" w:rsidRPr="00992519">
        <w:rPr>
          <w:rFonts w:ascii="Arial" w:hAnsi="Arial" w:cs="Arial"/>
          <w:b/>
          <w:color w:val="002060"/>
          <w:sz w:val="22"/>
          <w:szCs w:val="22"/>
        </w:rPr>
        <w:t xml:space="preserve"> ENCOURAGED to register online </w:t>
      </w:r>
      <w:r w:rsidR="006C241E" w:rsidRPr="00992519">
        <w:rPr>
          <w:rFonts w:ascii="Arial" w:hAnsi="Arial" w:cs="Arial"/>
          <w:color w:val="002060"/>
          <w:sz w:val="22"/>
          <w:szCs w:val="22"/>
        </w:rPr>
        <w:t>and make payment by credit card by using the MCSHC registration</w:t>
      </w:r>
      <w:r>
        <w:rPr>
          <w:rFonts w:ascii="Arial" w:hAnsi="Arial" w:cs="Arial"/>
          <w:color w:val="002060"/>
          <w:sz w:val="22"/>
          <w:szCs w:val="22"/>
        </w:rPr>
        <w:t xml:space="preserve"> @ </w:t>
      </w:r>
      <w:hyperlink r:id="rId8" w:tgtFrame="_blank" w:history="1">
        <w:r w:rsidRPr="00FB2D57">
          <w:rPr>
            <w:rStyle w:val="Hyperlink"/>
            <w:rFonts w:ascii="Calibri" w:hAnsi="Calibri" w:cs="Calibri"/>
            <w:color w:val="1155CC"/>
            <w:sz w:val="24"/>
            <w:szCs w:val="24"/>
            <w:shd w:val="clear" w:color="auto" w:fill="FFFFFF"/>
          </w:rPr>
          <w:t>https://mofccla.formstack.com/forms/mcshc_2020_conference_registration</w:t>
        </w:r>
      </w:hyperlink>
      <w:r w:rsidR="006C241E" w:rsidRPr="00992519">
        <w:rPr>
          <w:rFonts w:ascii="Arial" w:hAnsi="Arial" w:cs="Arial"/>
          <w:color w:val="002060"/>
          <w:sz w:val="22"/>
          <w:szCs w:val="22"/>
        </w:rPr>
        <w:t xml:space="preserve"> Your registration is not complete until payment has been received in full.</w:t>
      </w:r>
    </w:p>
    <w:p w14:paraId="7EC5C168" w14:textId="67BF689E" w:rsidR="00883920" w:rsidRPr="00992519" w:rsidRDefault="006C241E" w:rsidP="007B09ED">
      <w:pPr>
        <w:spacing w:before="45" w:line="223" w:lineRule="auto"/>
        <w:ind w:left="720"/>
        <w:rPr>
          <w:rFonts w:ascii="Arial" w:hAnsi="Arial" w:cs="Arial"/>
          <w:color w:val="002060"/>
        </w:rPr>
      </w:pPr>
      <w:r w:rsidRPr="00992519">
        <w:rPr>
          <w:rFonts w:ascii="Arial" w:hAnsi="Arial" w:cs="Arial"/>
          <w:b/>
          <w:color w:val="002060"/>
        </w:rPr>
        <w:t xml:space="preserve">Mail: </w:t>
      </w:r>
      <w:r w:rsidRPr="00992519">
        <w:rPr>
          <w:rFonts w:ascii="Arial" w:hAnsi="Arial" w:cs="Arial"/>
          <w:color w:val="002060"/>
        </w:rPr>
        <w:t xml:space="preserve">Individuals may complete the registration form </w:t>
      </w:r>
      <w:r w:rsidR="00035F59">
        <w:rPr>
          <w:rFonts w:ascii="Arial" w:hAnsi="Arial" w:cs="Arial"/>
          <w:color w:val="002060"/>
        </w:rPr>
        <w:t xml:space="preserve">at the end of the brochure </w:t>
      </w:r>
      <w:r w:rsidRPr="00992519">
        <w:rPr>
          <w:rFonts w:ascii="Arial" w:hAnsi="Arial" w:cs="Arial"/>
          <w:color w:val="002060"/>
        </w:rPr>
        <w:t xml:space="preserve">and mail it with payment to: </w:t>
      </w:r>
      <w:r w:rsidRPr="00992519">
        <w:rPr>
          <w:rFonts w:ascii="Arial" w:hAnsi="Arial" w:cs="Arial"/>
          <w:b/>
          <w:color w:val="002060"/>
        </w:rPr>
        <w:t>MCSHC P.O. Box 104893 Jefferson City, MO 65110</w:t>
      </w:r>
      <w:r w:rsidR="000E31E7" w:rsidRPr="00992519">
        <w:rPr>
          <w:rFonts w:ascii="Arial" w:hAnsi="Arial" w:cs="Arial"/>
          <w:b/>
          <w:color w:val="002060"/>
        </w:rPr>
        <w:t>.</w:t>
      </w:r>
      <w:r w:rsidRPr="00992519">
        <w:rPr>
          <w:rFonts w:ascii="Arial" w:hAnsi="Arial" w:cs="Arial"/>
          <w:b/>
          <w:color w:val="002060"/>
        </w:rPr>
        <w:t xml:space="preserve"> </w:t>
      </w:r>
      <w:r w:rsidRPr="00992519">
        <w:rPr>
          <w:rFonts w:ascii="Arial" w:hAnsi="Arial" w:cs="Arial"/>
          <w:color w:val="002060"/>
        </w:rPr>
        <w:t>Your registration is not complete until payment has been received in full.</w:t>
      </w:r>
      <w:r w:rsidR="007B09ED" w:rsidRPr="00992519">
        <w:rPr>
          <w:rFonts w:ascii="Arial" w:hAnsi="Arial" w:cs="Arial"/>
          <w:color w:val="002060"/>
        </w:rPr>
        <w:t xml:space="preserve"> </w:t>
      </w:r>
      <w:r w:rsidRPr="00992519">
        <w:rPr>
          <w:rFonts w:ascii="Arial" w:hAnsi="Arial" w:cs="Arial"/>
          <w:color w:val="002060"/>
        </w:rPr>
        <w:t xml:space="preserve">For additional information or conference questions </w:t>
      </w:r>
      <w:r w:rsidRPr="00992519">
        <w:rPr>
          <w:rFonts w:ascii="Arial" w:hAnsi="Arial" w:cs="Arial"/>
          <w:color w:val="002060"/>
          <w:spacing w:val="-4"/>
        </w:rPr>
        <w:t xml:space="preserve">call </w:t>
      </w:r>
      <w:r w:rsidRPr="00992519">
        <w:rPr>
          <w:rFonts w:ascii="Arial" w:hAnsi="Arial" w:cs="Arial"/>
          <w:color w:val="002060"/>
        </w:rPr>
        <w:t>Linda Neumann, MCSHC Conference Planner at: 314-</w:t>
      </w:r>
      <w:hyperlink r:id="rId9">
        <w:r w:rsidRPr="00992519">
          <w:rPr>
            <w:rFonts w:ascii="Arial" w:hAnsi="Arial" w:cs="Arial"/>
            <w:color w:val="002060"/>
          </w:rPr>
          <w:t>303-4556 or</w:t>
        </w:r>
        <w:r w:rsidRPr="00992519">
          <w:rPr>
            <w:rFonts w:ascii="Arial" w:hAnsi="Arial" w:cs="Arial"/>
            <w:color w:val="002060"/>
            <w:spacing w:val="-1"/>
          </w:rPr>
          <w:t xml:space="preserve"> </w:t>
        </w:r>
        <w:r w:rsidRPr="00992519">
          <w:rPr>
            <w:rFonts w:ascii="Arial" w:hAnsi="Arial" w:cs="Arial"/>
            <w:color w:val="002060"/>
          </w:rPr>
          <w:t>Neumann.linda60@gmail.com</w:t>
        </w:r>
      </w:hyperlink>
      <w:r w:rsidR="000E31E7" w:rsidRPr="00992519">
        <w:rPr>
          <w:rFonts w:ascii="Arial" w:hAnsi="Arial" w:cs="Arial"/>
          <w:color w:val="002060"/>
        </w:rPr>
        <w:t>.</w:t>
      </w:r>
    </w:p>
    <w:p w14:paraId="0399C220" w14:textId="77777777" w:rsidR="001F481D" w:rsidRPr="00992519" w:rsidRDefault="001F481D">
      <w:pPr>
        <w:pStyle w:val="Heading2"/>
        <w:spacing w:before="29" w:line="336" w:lineRule="exact"/>
        <w:ind w:left="720"/>
        <w:rPr>
          <w:rFonts w:ascii="Arial" w:hAnsi="Arial" w:cs="Arial"/>
          <w:color w:val="002060"/>
          <w:sz w:val="22"/>
          <w:szCs w:val="22"/>
        </w:rPr>
      </w:pPr>
    </w:p>
    <w:p w14:paraId="3CB8E52C" w14:textId="77777777" w:rsidR="00883920" w:rsidRPr="00992519" w:rsidRDefault="006C241E">
      <w:pPr>
        <w:pStyle w:val="Heading2"/>
        <w:spacing w:before="29" w:line="336" w:lineRule="exact"/>
        <w:ind w:left="720"/>
        <w:rPr>
          <w:rFonts w:ascii="Arial" w:hAnsi="Arial" w:cs="Arial"/>
          <w:color w:val="002060"/>
          <w:sz w:val="22"/>
          <w:szCs w:val="22"/>
        </w:rPr>
      </w:pPr>
      <w:r w:rsidRPr="00992519">
        <w:rPr>
          <w:rFonts w:ascii="Arial" w:hAnsi="Arial" w:cs="Arial"/>
          <w:color w:val="002060"/>
          <w:sz w:val="22"/>
          <w:szCs w:val="22"/>
        </w:rPr>
        <w:t>Cancellations/Substitutions</w:t>
      </w:r>
    </w:p>
    <w:p w14:paraId="1C3C8E85" w14:textId="3852337A" w:rsidR="00883920" w:rsidRPr="00992519" w:rsidRDefault="006C241E" w:rsidP="001F481D">
      <w:pPr>
        <w:spacing w:line="230" w:lineRule="auto"/>
        <w:ind w:left="720" w:right="345"/>
        <w:rPr>
          <w:rFonts w:ascii="Arial" w:hAnsi="Arial" w:cs="Arial"/>
          <w:color w:val="002060"/>
        </w:rPr>
      </w:pPr>
      <w:r w:rsidRPr="00992519">
        <w:rPr>
          <w:rFonts w:ascii="Arial" w:hAnsi="Arial" w:cs="Arial"/>
          <w:color w:val="002060"/>
        </w:rPr>
        <w:t xml:space="preserve">Full refunds of conference fees less a $15 processing fee will be granted if WRITTEN notice of cancellation is received at </w:t>
      </w:r>
      <w:r w:rsidRPr="00992519">
        <w:rPr>
          <w:rFonts w:ascii="Arial" w:hAnsi="Arial" w:cs="Arial"/>
          <w:b/>
          <w:color w:val="002060"/>
        </w:rPr>
        <w:t xml:space="preserve">MCSHC </w:t>
      </w:r>
      <w:r w:rsidRPr="00992519">
        <w:rPr>
          <w:rFonts w:ascii="Arial" w:hAnsi="Arial" w:cs="Arial"/>
          <w:b/>
          <w:color w:val="002060"/>
          <w:spacing w:val="-7"/>
        </w:rPr>
        <w:t xml:space="preserve">P.O. </w:t>
      </w:r>
      <w:r w:rsidRPr="00992519">
        <w:rPr>
          <w:rFonts w:ascii="Arial" w:hAnsi="Arial" w:cs="Arial"/>
          <w:b/>
          <w:color w:val="002060"/>
        </w:rPr>
        <w:t xml:space="preserve">Box 104893 Jefferson </w:t>
      </w:r>
      <w:r w:rsidRPr="00992519">
        <w:rPr>
          <w:rFonts w:ascii="Arial" w:hAnsi="Arial" w:cs="Arial"/>
          <w:b/>
          <w:color w:val="002060"/>
          <w:spacing w:val="-5"/>
        </w:rPr>
        <w:t>City,</w:t>
      </w:r>
      <w:r w:rsidR="00B57B2D" w:rsidRPr="00992519">
        <w:rPr>
          <w:rFonts w:ascii="Arial" w:hAnsi="Arial" w:cs="Arial"/>
          <w:b/>
          <w:color w:val="002060"/>
          <w:spacing w:val="-5"/>
        </w:rPr>
        <w:t xml:space="preserve"> </w:t>
      </w:r>
      <w:r w:rsidRPr="00992519">
        <w:rPr>
          <w:rFonts w:ascii="Arial" w:hAnsi="Arial" w:cs="Arial"/>
          <w:b/>
          <w:color w:val="002060"/>
        </w:rPr>
        <w:t xml:space="preserve">MO 65110 </w:t>
      </w:r>
      <w:r w:rsidRPr="00992519">
        <w:rPr>
          <w:rFonts w:ascii="Arial" w:hAnsi="Arial" w:cs="Arial"/>
          <w:color w:val="002060"/>
        </w:rPr>
        <w:t>with a postmark NO later than November 4, 20</w:t>
      </w:r>
      <w:r w:rsidR="007D61C3">
        <w:rPr>
          <w:rFonts w:ascii="Arial" w:hAnsi="Arial" w:cs="Arial"/>
          <w:color w:val="002060"/>
        </w:rPr>
        <w:t>20</w:t>
      </w:r>
      <w:r w:rsidRPr="00992519">
        <w:rPr>
          <w:rFonts w:ascii="Arial" w:hAnsi="Arial" w:cs="Arial"/>
          <w:color w:val="002060"/>
        </w:rPr>
        <w:t xml:space="preserve">. </w:t>
      </w:r>
      <w:r w:rsidRPr="00992519">
        <w:rPr>
          <w:rFonts w:ascii="Arial" w:hAnsi="Arial" w:cs="Arial"/>
          <w:b/>
          <w:color w:val="002060"/>
        </w:rPr>
        <w:t>After November 4, 20</w:t>
      </w:r>
      <w:r w:rsidR="007D61C3">
        <w:rPr>
          <w:rFonts w:ascii="Arial" w:hAnsi="Arial" w:cs="Arial"/>
          <w:b/>
          <w:color w:val="002060"/>
        </w:rPr>
        <w:t>20</w:t>
      </w:r>
      <w:r w:rsidR="000E31E7" w:rsidRPr="00992519">
        <w:rPr>
          <w:rFonts w:ascii="Arial" w:hAnsi="Arial" w:cs="Arial"/>
          <w:b/>
          <w:color w:val="002060"/>
        </w:rPr>
        <w:t>,</w:t>
      </w:r>
      <w:r w:rsidRPr="00992519">
        <w:rPr>
          <w:rFonts w:ascii="Arial" w:hAnsi="Arial" w:cs="Arial"/>
          <w:b/>
          <w:color w:val="002060"/>
        </w:rPr>
        <w:t xml:space="preserve"> NO refunds will be given, however</w:t>
      </w:r>
      <w:r w:rsidR="000E31E7" w:rsidRPr="00992519">
        <w:rPr>
          <w:rFonts w:ascii="Arial" w:hAnsi="Arial" w:cs="Arial"/>
          <w:b/>
          <w:color w:val="002060"/>
        </w:rPr>
        <w:t>,</w:t>
      </w:r>
      <w:r w:rsidRPr="00992519">
        <w:rPr>
          <w:rFonts w:ascii="Arial" w:hAnsi="Arial" w:cs="Arial"/>
          <w:b/>
          <w:color w:val="002060"/>
        </w:rPr>
        <w:t xml:space="preserve"> substitutions are encouraged and</w:t>
      </w:r>
      <w:r w:rsidR="00B57B2D" w:rsidRPr="00992519">
        <w:rPr>
          <w:rFonts w:ascii="Arial" w:hAnsi="Arial" w:cs="Arial"/>
          <w:b/>
          <w:color w:val="002060"/>
        </w:rPr>
        <w:t xml:space="preserve"> </w:t>
      </w:r>
      <w:r w:rsidRPr="00992519">
        <w:rPr>
          <w:rFonts w:ascii="Arial" w:hAnsi="Arial" w:cs="Arial"/>
          <w:b/>
          <w:color w:val="002060"/>
        </w:rPr>
        <w:t xml:space="preserve">permitted. </w:t>
      </w:r>
      <w:r w:rsidRPr="00992519">
        <w:rPr>
          <w:rFonts w:ascii="Arial" w:hAnsi="Arial" w:cs="Arial"/>
          <w:color w:val="002060"/>
        </w:rPr>
        <w:t>To authorize a substitute in your place, you will need to notif</w:t>
      </w:r>
      <w:hyperlink r:id="rId10">
        <w:r w:rsidRPr="00992519">
          <w:rPr>
            <w:rFonts w:ascii="Arial" w:hAnsi="Arial" w:cs="Arial"/>
            <w:color w:val="002060"/>
          </w:rPr>
          <w:t>y Neumann.linda60@gmail.com</w:t>
        </w:r>
      </w:hyperlink>
      <w:r w:rsidRPr="00992519">
        <w:rPr>
          <w:rFonts w:ascii="Arial" w:hAnsi="Arial" w:cs="Arial"/>
          <w:color w:val="002060"/>
        </w:rPr>
        <w:t xml:space="preserve"> prior to the conference date. </w:t>
      </w:r>
    </w:p>
    <w:p w14:paraId="02BDFB0E" w14:textId="77777777" w:rsidR="00FB30B0" w:rsidRPr="00992519" w:rsidRDefault="00FB30B0">
      <w:pPr>
        <w:spacing w:before="12" w:line="336" w:lineRule="exact"/>
        <w:ind w:left="720"/>
        <w:rPr>
          <w:rFonts w:ascii="Arial" w:hAnsi="Arial" w:cs="Arial"/>
          <w:b/>
          <w:color w:val="002060"/>
        </w:rPr>
      </w:pPr>
    </w:p>
    <w:p w14:paraId="5CB15AC5" w14:textId="167ADEB1" w:rsidR="00883920" w:rsidRPr="00992519" w:rsidRDefault="006C241E">
      <w:pPr>
        <w:spacing w:before="12" w:line="336" w:lineRule="exact"/>
        <w:ind w:left="720"/>
        <w:rPr>
          <w:rFonts w:ascii="Arial" w:hAnsi="Arial" w:cs="Arial"/>
          <w:b/>
          <w:color w:val="002060"/>
        </w:rPr>
      </w:pPr>
      <w:r w:rsidRPr="00992519">
        <w:rPr>
          <w:rFonts w:ascii="Arial" w:hAnsi="Arial" w:cs="Arial"/>
          <w:b/>
          <w:color w:val="002060"/>
        </w:rPr>
        <w:t>Continuing Education Units:</w:t>
      </w:r>
    </w:p>
    <w:p w14:paraId="1AF424F7" w14:textId="126A464D" w:rsidR="00883920" w:rsidRPr="00992519" w:rsidRDefault="001F481D">
      <w:pPr>
        <w:spacing w:line="230" w:lineRule="auto"/>
        <w:ind w:left="720"/>
        <w:rPr>
          <w:rFonts w:ascii="Arial" w:hAnsi="Arial" w:cs="Arial"/>
          <w:bCs/>
          <w:color w:val="002060"/>
        </w:rPr>
      </w:pPr>
      <w:r w:rsidRPr="00992519">
        <w:rPr>
          <w:rFonts w:ascii="Arial" w:hAnsi="Arial" w:cs="Arial"/>
          <w:noProof/>
          <w:color w:val="002060"/>
          <w:lang w:bidi="ar-SA"/>
        </w:rPr>
        <mc:AlternateContent>
          <mc:Choice Requires="wpg">
            <w:drawing>
              <wp:anchor distT="0" distB="0" distL="114300" distR="114300" simplePos="0" relativeHeight="503306736" behindDoc="0" locked="0" layoutInCell="1" allowOverlap="1" wp14:anchorId="564A827B" wp14:editId="543C2DF4">
                <wp:simplePos x="0" y="0"/>
                <wp:positionH relativeFrom="margin">
                  <wp:posOffset>3667126</wp:posOffset>
                </wp:positionH>
                <wp:positionV relativeFrom="paragraph">
                  <wp:posOffset>302895</wp:posOffset>
                </wp:positionV>
                <wp:extent cx="4034790" cy="1578610"/>
                <wp:effectExtent l="0" t="0" r="3810" b="2540"/>
                <wp:wrapNone/>
                <wp:docPr id="61"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34790" cy="1578610"/>
                          <a:chOff x="6111" y="1536"/>
                          <a:chExt cx="6129" cy="1806"/>
                        </a:xfrm>
                      </wpg:grpSpPr>
                      <wps:wsp>
                        <wps:cNvPr id="62" name="Rectangle 63"/>
                        <wps:cNvSpPr>
                          <a:spLocks noChangeArrowheads="1"/>
                        </wps:cNvSpPr>
                        <wps:spPr bwMode="auto">
                          <a:xfrm>
                            <a:off x="6111" y="1700"/>
                            <a:ext cx="6129" cy="1642"/>
                          </a:xfrm>
                          <a:prstGeom prst="rect">
                            <a:avLst/>
                          </a:prstGeom>
                          <a:solidFill>
                            <a:srgbClr val="EFBC3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Text Box 62"/>
                        <wps:cNvSpPr txBox="1">
                          <a:spLocks noChangeArrowheads="1"/>
                        </wps:cNvSpPr>
                        <wps:spPr bwMode="auto">
                          <a:xfrm>
                            <a:off x="6321" y="1536"/>
                            <a:ext cx="5775" cy="16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EDD3DA" w14:textId="77777777" w:rsidR="00883920" w:rsidRDefault="00883920">
                              <w:pPr>
                                <w:rPr>
                                  <w:sz w:val="24"/>
                                </w:rPr>
                              </w:pPr>
                            </w:p>
                            <w:p w14:paraId="41E542F6" w14:textId="77777777" w:rsidR="00883920" w:rsidRPr="004C094C" w:rsidRDefault="006C241E" w:rsidP="000E31E7">
                              <w:pPr>
                                <w:spacing w:before="172" w:line="235" w:lineRule="auto"/>
                                <w:ind w:left="-1" w:right="211"/>
                                <w:jc w:val="center"/>
                                <w:rPr>
                                  <w:rFonts w:ascii="Montserrat"/>
                                  <w:sz w:val="24"/>
                                  <w:szCs w:val="24"/>
                                </w:rPr>
                              </w:pPr>
                              <w:r w:rsidRPr="004C094C">
                                <w:rPr>
                                  <w:rFonts w:ascii="Muli Black"/>
                                  <w:b/>
                                  <w:color w:val="FFFFFF"/>
                                  <w:sz w:val="24"/>
                                  <w:szCs w:val="24"/>
                                </w:rPr>
                                <w:t>Not</w:t>
                              </w:r>
                              <w:r w:rsidR="00057236" w:rsidRPr="004C094C">
                                <w:rPr>
                                  <w:rFonts w:ascii="Muli Black"/>
                                  <w:b/>
                                  <w:color w:val="FFFFFF"/>
                                  <w:sz w:val="24"/>
                                  <w:szCs w:val="24"/>
                                </w:rPr>
                                <w:t xml:space="preserve">e: </w:t>
                              </w:r>
                              <w:r w:rsidRPr="004C094C">
                                <w:rPr>
                                  <w:rFonts w:ascii="Montserrat"/>
                                  <w:color w:val="FFFFFF"/>
                                  <w:sz w:val="24"/>
                                  <w:szCs w:val="24"/>
                                </w:rPr>
                                <w:t>The Missouri School Health Coalition reserves the</w:t>
                              </w:r>
                              <w:r w:rsidR="000E31E7">
                                <w:rPr>
                                  <w:rFonts w:ascii="Montserrat"/>
                                  <w:color w:val="FFFFFF"/>
                                  <w:sz w:val="24"/>
                                  <w:szCs w:val="24"/>
                                </w:rPr>
                                <w:t xml:space="preserve"> </w:t>
                              </w:r>
                              <w:r w:rsidRPr="004C094C">
                                <w:rPr>
                                  <w:rFonts w:ascii="Montserrat"/>
                                  <w:color w:val="FFFFFF"/>
                                  <w:sz w:val="24"/>
                                  <w:szCs w:val="24"/>
                                </w:rPr>
                                <w:t>right to substitute speakers and/or topics if necessary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4A827B" id="Group 61" o:spid="_x0000_s1027" style="position:absolute;left:0;text-align:left;margin-left:288.75pt;margin-top:23.85pt;width:317.7pt;height:124.3pt;z-index:503306736;mso-position-horizontal-relative:margin" coordorigin="6111,1536" coordsize="6129,1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">
                <v:rect id="Rectangle 63" o:spid="_x0000_s1028" style="position:absolute;left:6111;top:1700;width:6129;height:1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" fillcolor="#efbc37" stroked="f"/>
                <v:shape id="Text Box 62" o:spid="_x0000_s1029" type="#_x0000_t202" style="position:absolute;left:6321;top:1536;width:5775;height:1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U+9xAAAANsAAAAPAAAAZHJzL2Rvd25yZXYueG1sRI9Ba8JA&#10;FITvBf/D8oTe6sYW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L3tT73EAAAA2wAAAA8A&#10;AAAAAAAAAAAAAAAABwIAAGRycy9kb3ducmV2LnhtbFBLBQYAAAAAAwADALcAAAD4AgAAAAA=&#10;" filled="f" stroked="f">
                  <v:textbox inset="0,0,0,0">
                    <w:txbxContent>
                      <w:p w14:paraId="5FEDD3DA" w14:textId="77777777" w:rsidR="00883920" w:rsidRDefault="00883920">
                        <w:pPr>
                          <w:rPr>
                            <w:sz w:val="24"/>
                          </w:rPr>
                        </w:pPr>
                      </w:p>
                      <w:p w14:paraId="41E542F6" w14:textId="77777777" w:rsidR="00883920" w:rsidRPr="004C094C" w:rsidRDefault="006C241E" w:rsidP="000E31E7">
                        <w:pPr>
                          <w:spacing w:before="172" w:line="235" w:lineRule="auto"/>
                          <w:ind w:left="-1" w:right="211"/>
                          <w:jc w:val="center"/>
                          <w:rPr>
                            <w:rFonts w:ascii="Montserrat"/>
                            <w:sz w:val="24"/>
                            <w:szCs w:val="24"/>
                          </w:rPr>
                        </w:pPr>
                        <w:r w:rsidRPr="004C094C">
                          <w:rPr>
                            <w:rFonts w:ascii="Muli Black"/>
                            <w:b/>
                            <w:color w:val="FFFFFF"/>
                            <w:sz w:val="24"/>
                            <w:szCs w:val="24"/>
                          </w:rPr>
                          <w:t>Not</w:t>
                        </w:r>
                        <w:r w:rsidR="00057236" w:rsidRPr="004C094C">
                          <w:rPr>
                            <w:rFonts w:ascii="Muli Black"/>
                            <w:b/>
                            <w:color w:val="FFFFFF"/>
                            <w:sz w:val="24"/>
                            <w:szCs w:val="24"/>
                          </w:rPr>
                          <w:t xml:space="preserve">e: </w:t>
                        </w:r>
                        <w:r w:rsidRPr="004C094C">
                          <w:rPr>
                            <w:rFonts w:ascii="Montserrat"/>
                            <w:color w:val="FFFFFF"/>
                            <w:sz w:val="24"/>
                            <w:szCs w:val="24"/>
                          </w:rPr>
                          <w:t>The Missouri School Health Coalition reserves the</w:t>
                        </w:r>
                        <w:r w:rsidR="000E31E7">
                          <w:rPr>
                            <w:rFonts w:ascii="Montserrat"/>
                            <w:color w:val="FFFFFF"/>
                            <w:sz w:val="24"/>
                            <w:szCs w:val="24"/>
                          </w:rPr>
                          <w:t xml:space="preserve"> </w:t>
                        </w:r>
                        <w:r w:rsidRPr="004C094C">
                          <w:rPr>
                            <w:rFonts w:ascii="Montserrat"/>
                            <w:color w:val="FFFFFF"/>
                            <w:sz w:val="24"/>
                            <w:szCs w:val="24"/>
                          </w:rPr>
                          <w:t>right to substitute speakers and/or topics if necessary</w:t>
                        </w:r>
                      </w:p>
                    </w:txbxContent>
                  </v:textbox>
                </v:shape>
                <w10:wrap anchorx="margin"/>
              </v:group>
            </w:pict>
          </mc:Fallback>
        </mc:AlternateContent>
      </w:r>
      <w:r w:rsidR="006C241E" w:rsidRPr="00992519">
        <w:rPr>
          <w:rFonts w:ascii="Arial" w:hAnsi="Arial" w:cs="Arial"/>
          <w:bCs/>
          <w:color w:val="002060"/>
        </w:rPr>
        <w:t>A Certificate of Attendance will be given to those individuals completing the overall conference evaluation online.</w:t>
      </w:r>
    </w:p>
    <w:p w14:paraId="233AD2B3" w14:textId="77777777" w:rsidR="001F481D" w:rsidRPr="00992519" w:rsidRDefault="001F481D">
      <w:pPr>
        <w:pStyle w:val="BodyText"/>
        <w:spacing w:before="36" w:line="228" w:lineRule="auto"/>
        <w:ind w:left="720" w:right="278"/>
        <w:rPr>
          <w:rFonts w:ascii="Arial" w:hAnsi="Arial" w:cs="Arial"/>
          <w:b/>
          <w:color w:val="002060"/>
          <w:sz w:val="22"/>
          <w:szCs w:val="22"/>
        </w:rPr>
      </w:pPr>
    </w:p>
    <w:p w14:paraId="22B1F4FF" w14:textId="77777777" w:rsidR="00883920" w:rsidRPr="00992519" w:rsidRDefault="001F481D">
      <w:pPr>
        <w:pStyle w:val="BodyText"/>
        <w:spacing w:before="36" w:line="228" w:lineRule="auto"/>
        <w:ind w:left="720" w:right="278"/>
        <w:rPr>
          <w:rFonts w:ascii="Arial" w:hAnsi="Arial" w:cs="Arial"/>
          <w:color w:val="002060"/>
          <w:sz w:val="22"/>
          <w:szCs w:val="22"/>
        </w:rPr>
      </w:pPr>
      <w:r w:rsidRPr="00992519">
        <w:rPr>
          <w:rFonts w:ascii="Arial" w:hAnsi="Arial" w:cs="Arial"/>
          <w:color w:val="002060"/>
          <w:sz w:val="22"/>
          <w:szCs w:val="22"/>
        </w:rPr>
        <w:t xml:space="preserve"> </w:t>
      </w:r>
    </w:p>
    <w:p w14:paraId="2010978E" w14:textId="77777777" w:rsidR="00883920" w:rsidRPr="00992519" w:rsidRDefault="006C241E">
      <w:pPr>
        <w:pStyle w:val="BodyText"/>
        <w:spacing w:before="111" w:line="213" w:lineRule="auto"/>
        <w:ind w:left="200" w:right="1789"/>
        <w:rPr>
          <w:rFonts w:ascii="Arial" w:hAnsi="Arial" w:cs="Arial"/>
          <w:color w:val="002060"/>
          <w:sz w:val="22"/>
          <w:szCs w:val="22"/>
        </w:rPr>
      </w:pPr>
      <w:r w:rsidRPr="00992519">
        <w:rPr>
          <w:rFonts w:ascii="Arial" w:hAnsi="Arial" w:cs="Arial"/>
          <w:color w:val="002060"/>
          <w:sz w:val="22"/>
          <w:szCs w:val="22"/>
        </w:rPr>
        <w:br w:type="column"/>
      </w:r>
      <w:r w:rsidRPr="00992519">
        <w:rPr>
          <w:rFonts w:ascii="Arial" w:hAnsi="Arial" w:cs="Arial"/>
          <w:b/>
          <w:color w:val="002060"/>
          <w:sz w:val="22"/>
          <w:szCs w:val="22"/>
        </w:rPr>
        <w:t xml:space="preserve">Provider: </w:t>
      </w:r>
      <w:r w:rsidRPr="00992519">
        <w:rPr>
          <w:rFonts w:ascii="Arial" w:hAnsi="Arial" w:cs="Arial"/>
          <w:color w:val="002060"/>
          <w:sz w:val="22"/>
          <w:szCs w:val="22"/>
        </w:rPr>
        <w:t>Missouri Coordinated School Health Coalition</w:t>
      </w:r>
      <w:r w:rsidR="004C094C" w:rsidRPr="00992519">
        <w:rPr>
          <w:rFonts w:ascii="Arial" w:hAnsi="Arial" w:cs="Arial"/>
          <w:color w:val="002060"/>
          <w:sz w:val="22"/>
          <w:szCs w:val="22"/>
        </w:rPr>
        <w:t xml:space="preserve"> (MCSHC)</w:t>
      </w:r>
    </w:p>
    <w:p w14:paraId="3792EFEA" w14:textId="77777777" w:rsidR="001F481D" w:rsidRPr="00992519" w:rsidRDefault="001F481D">
      <w:pPr>
        <w:pStyle w:val="Heading2"/>
        <w:spacing w:before="54" w:line="218" w:lineRule="auto"/>
        <w:ind w:left="200" w:right="1789"/>
        <w:rPr>
          <w:rFonts w:ascii="Arial" w:hAnsi="Arial" w:cs="Arial"/>
          <w:color w:val="002060"/>
          <w:sz w:val="22"/>
          <w:szCs w:val="22"/>
        </w:rPr>
      </w:pPr>
    </w:p>
    <w:p w14:paraId="1B0AA8DF" w14:textId="77777777" w:rsidR="00883920" w:rsidRPr="00992519" w:rsidRDefault="006C241E">
      <w:pPr>
        <w:pStyle w:val="Heading2"/>
        <w:spacing w:before="54" w:line="218" w:lineRule="auto"/>
        <w:ind w:left="200" w:right="1789"/>
        <w:rPr>
          <w:rFonts w:ascii="Arial" w:hAnsi="Arial" w:cs="Arial"/>
          <w:color w:val="002060"/>
          <w:sz w:val="22"/>
          <w:szCs w:val="22"/>
        </w:rPr>
      </w:pPr>
      <w:r w:rsidRPr="00992519">
        <w:rPr>
          <w:rFonts w:ascii="Arial" w:hAnsi="Arial" w:cs="Arial"/>
          <w:color w:val="002060"/>
          <w:sz w:val="22"/>
          <w:szCs w:val="22"/>
        </w:rPr>
        <w:t>M</w:t>
      </w:r>
      <w:r w:rsidR="004C094C" w:rsidRPr="00992519">
        <w:rPr>
          <w:rFonts w:ascii="Arial" w:hAnsi="Arial" w:cs="Arial"/>
          <w:color w:val="002060"/>
          <w:sz w:val="22"/>
          <w:szCs w:val="22"/>
        </w:rPr>
        <w:t xml:space="preserve">CSHC - </w:t>
      </w:r>
      <w:r w:rsidRPr="00992519">
        <w:rPr>
          <w:rFonts w:ascii="Arial" w:hAnsi="Arial" w:cs="Arial"/>
          <w:color w:val="002060"/>
          <w:sz w:val="22"/>
          <w:szCs w:val="22"/>
        </w:rPr>
        <w:t>VISION</w:t>
      </w:r>
    </w:p>
    <w:p w14:paraId="02FD23B8" w14:textId="77777777" w:rsidR="00883920" w:rsidRPr="00992519" w:rsidRDefault="006C241E">
      <w:pPr>
        <w:pStyle w:val="BodyText"/>
        <w:spacing w:line="221" w:lineRule="exact"/>
        <w:ind w:left="200"/>
        <w:rPr>
          <w:rFonts w:ascii="Arial" w:hAnsi="Arial" w:cs="Arial"/>
          <w:color w:val="002060"/>
          <w:sz w:val="22"/>
          <w:szCs w:val="22"/>
        </w:rPr>
      </w:pPr>
      <w:r w:rsidRPr="00992519">
        <w:rPr>
          <w:rFonts w:ascii="Arial" w:hAnsi="Arial" w:cs="Arial"/>
          <w:color w:val="002060"/>
          <w:sz w:val="22"/>
          <w:szCs w:val="22"/>
        </w:rPr>
        <w:t>All Missouri students are healthy, safe, engaged,</w:t>
      </w:r>
    </w:p>
    <w:p w14:paraId="444FFFDE" w14:textId="77777777" w:rsidR="00883920" w:rsidRPr="00992519" w:rsidRDefault="006C241E">
      <w:pPr>
        <w:pStyle w:val="BodyText"/>
        <w:spacing w:before="2" w:line="230" w:lineRule="auto"/>
        <w:ind w:left="200" w:right="1171"/>
        <w:rPr>
          <w:rFonts w:ascii="Arial" w:hAnsi="Arial" w:cs="Arial"/>
          <w:color w:val="002060"/>
          <w:sz w:val="22"/>
          <w:szCs w:val="22"/>
        </w:rPr>
      </w:pPr>
      <w:r w:rsidRPr="00992519">
        <w:rPr>
          <w:rFonts w:ascii="Arial" w:hAnsi="Arial" w:cs="Arial"/>
          <w:color w:val="002060"/>
          <w:sz w:val="22"/>
          <w:szCs w:val="22"/>
        </w:rPr>
        <w:t>supported and positively challenged for a successful future.</w:t>
      </w:r>
    </w:p>
    <w:p w14:paraId="4C17C011" w14:textId="77777777" w:rsidR="001F481D" w:rsidRPr="00992519" w:rsidRDefault="001F481D">
      <w:pPr>
        <w:pStyle w:val="Heading2"/>
        <w:spacing w:before="55" w:line="218" w:lineRule="auto"/>
        <w:ind w:left="200" w:right="1789"/>
        <w:rPr>
          <w:rFonts w:ascii="Arial" w:hAnsi="Arial" w:cs="Arial"/>
          <w:color w:val="002060"/>
          <w:sz w:val="22"/>
          <w:szCs w:val="22"/>
        </w:rPr>
      </w:pPr>
    </w:p>
    <w:p w14:paraId="4630238B" w14:textId="77777777" w:rsidR="00883920" w:rsidRPr="00992519" w:rsidRDefault="006C241E">
      <w:pPr>
        <w:pStyle w:val="Heading2"/>
        <w:spacing w:before="55" w:line="218" w:lineRule="auto"/>
        <w:ind w:left="200" w:right="1789"/>
        <w:rPr>
          <w:rFonts w:ascii="Arial" w:hAnsi="Arial" w:cs="Arial"/>
          <w:color w:val="002060"/>
          <w:sz w:val="22"/>
          <w:szCs w:val="22"/>
        </w:rPr>
      </w:pPr>
      <w:r w:rsidRPr="00992519">
        <w:rPr>
          <w:rFonts w:ascii="Arial" w:hAnsi="Arial" w:cs="Arial"/>
          <w:color w:val="002060"/>
          <w:sz w:val="22"/>
          <w:szCs w:val="22"/>
        </w:rPr>
        <w:t>M</w:t>
      </w:r>
      <w:r w:rsidR="004C094C" w:rsidRPr="00992519">
        <w:rPr>
          <w:rFonts w:ascii="Arial" w:hAnsi="Arial" w:cs="Arial"/>
          <w:color w:val="002060"/>
          <w:sz w:val="22"/>
          <w:szCs w:val="22"/>
        </w:rPr>
        <w:t xml:space="preserve">CSHC - </w:t>
      </w:r>
      <w:r w:rsidRPr="00992519">
        <w:rPr>
          <w:rFonts w:ascii="Arial" w:hAnsi="Arial" w:cs="Arial"/>
          <w:color w:val="002060"/>
          <w:sz w:val="22"/>
          <w:szCs w:val="22"/>
        </w:rPr>
        <w:t>MISSION</w:t>
      </w:r>
    </w:p>
    <w:p w14:paraId="3FD05D65" w14:textId="77777777" w:rsidR="00883920" w:rsidRPr="00992519" w:rsidRDefault="006C241E">
      <w:pPr>
        <w:pStyle w:val="BodyText"/>
        <w:spacing w:line="221" w:lineRule="exact"/>
        <w:ind w:left="200"/>
        <w:rPr>
          <w:rFonts w:ascii="Arial" w:hAnsi="Arial" w:cs="Arial"/>
          <w:color w:val="002060"/>
          <w:sz w:val="22"/>
          <w:szCs w:val="22"/>
        </w:rPr>
      </w:pPr>
      <w:r w:rsidRPr="00992519">
        <w:rPr>
          <w:rFonts w:ascii="Arial" w:hAnsi="Arial" w:cs="Arial"/>
          <w:color w:val="002060"/>
          <w:sz w:val="22"/>
          <w:szCs w:val="22"/>
        </w:rPr>
        <w:t>The Missouri Coordinated School Health Coalition</w:t>
      </w:r>
    </w:p>
    <w:p w14:paraId="379BB3A0" w14:textId="77777777" w:rsidR="00883920" w:rsidRPr="00992519" w:rsidRDefault="006C241E">
      <w:pPr>
        <w:pStyle w:val="BodyText"/>
        <w:spacing w:before="3" w:line="230" w:lineRule="auto"/>
        <w:ind w:left="200" w:right="1362"/>
        <w:rPr>
          <w:rFonts w:ascii="Arial" w:hAnsi="Arial" w:cs="Arial"/>
          <w:color w:val="002060"/>
          <w:sz w:val="22"/>
          <w:szCs w:val="22"/>
        </w:rPr>
      </w:pPr>
      <w:r w:rsidRPr="00992519">
        <w:rPr>
          <w:rFonts w:ascii="Arial" w:hAnsi="Arial" w:cs="Arial"/>
          <w:color w:val="002060"/>
          <w:sz w:val="22"/>
          <w:szCs w:val="22"/>
        </w:rPr>
        <w:t>advocates and supports the Whole School, Whole Community, Whole Child model in every Missouri school to ensure students learn to be healthy and are healthy to learn.</w:t>
      </w:r>
    </w:p>
    <w:p w14:paraId="14B330CA" w14:textId="77777777" w:rsidR="00883920" w:rsidRPr="00992519" w:rsidRDefault="006C241E">
      <w:pPr>
        <w:pStyle w:val="BodyText"/>
        <w:spacing w:before="42" w:line="228" w:lineRule="auto"/>
        <w:ind w:left="200" w:right="744"/>
        <w:rPr>
          <w:rFonts w:ascii="Arial" w:hAnsi="Arial" w:cs="Arial"/>
          <w:color w:val="002060"/>
          <w:sz w:val="22"/>
          <w:szCs w:val="22"/>
        </w:rPr>
      </w:pPr>
      <w:r w:rsidRPr="00992519">
        <w:rPr>
          <w:rFonts w:ascii="Arial" w:hAnsi="Arial" w:cs="Arial"/>
          <w:b/>
          <w:color w:val="002060"/>
          <w:sz w:val="22"/>
          <w:szCs w:val="22"/>
        </w:rPr>
        <w:t xml:space="preserve">Conference Goal/Purpose: </w:t>
      </w:r>
      <w:r w:rsidRPr="00992519">
        <w:rPr>
          <w:rFonts w:ascii="Arial" w:hAnsi="Arial" w:cs="Arial"/>
          <w:color w:val="002060"/>
          <w:sz w:val="22"/>
          <w:szCs w:val="22"/>
        </w:rPr>
        <w:t xml:space="preserve">The goal of the conference is to present the most up-to-date information about effective Whole School, Whole Community, Whole Child (WSCC) programs. The purpose of the presentations is to foster and support learning, dialog and collaboration that will improve the performance of practicing professionals working to impact the health, </w:t>
      </w:r>
      <w:proofErr w:type="gramStart"/>
      <w:r w:rsidRPr="00992519">
        <w:rPr>
          <w:rFonts w:ascii="Arial" w:hAnsi="Arial" w:cs="Arial"/>
          <w:color w:val="002060"/>
          <w:sz w:val="22"/>
          <w:szCs w:val="22"/>
        </w:rPr>
        <w:t>safety</w:t>
      </w:r>
      <w:proofErr w:type="gramEnd"/>
      <w:r w:rsidRPr="00992519">
        <w:rPr>
          <w:rFonts w:ascii="Arial" w:hAnsi="Arial" w:cs="Arial"/>
          <w:color w:val="002060"/>
          <w:sz w:val="22"/>
          <w:szCs w:val="22"/>
        </w:rPr>
        <w:t xml:space="preserve"> and well-being of children.</w:t>
      </w:r>
    </w:p>
    <w:p w14:paraId="396376F2" w14:textId="77777777" w:rsidR="001F481D" w:rsidRPr="00992519" w:rsidRDefault="001F481D">
      <w:pPr>
        <w:spacing w:before="54" w:line="213" w:lineRule="auto"/>
        <w:ind w:left="200" w:right="1236"/>
        <w:rPr>
          <w:rFonts w:ascii="Arial" w:hAnsi="Arial" w:cs="Arial"/>
          <w:b/>
          <w:color w:val="002060"/>
        </w:rPr>
      </w:pPr>
    </w:p>
    <w:p w14:paraId="37D6F948" w14:textId="77777777" w:rsidR="00883920" w:rsidRPr="00992519" w:rsidRDefault="006C241E">
      <w:pPr>
        <w:spacing w:before="54" w:line="213" w:lineRule="auto"/>
        <w:ind w:left="200" w:right="1236"/>
        <w:rPr>
          <w:rFonts w:ascii="Arial" w:hAnsi="Arial" w:cs="Arial"/>
          <w:color w:val="002060"/>
        </w:rPr>
      </w:pPr>
      <w:r w:rsidRPr="00992519">
        <w:rPr>
          <w:rFonts w:ascii="Arial" w:hAnsi="Arial" w:cs="Arial"/>
          <w:b/>
          <w:color w:val="002060"/>
        </w:rPr>
        <w:t xml:space="preserve">Program Objectives: </w:t>
      </w:r>
      <w:r w:rsidRPr="00992519">
        <w:rPr>
          <w:rFonts w:ascii="Arial" w:hAnsi="Arial" w:cs="Arial"/>
          <w:color w:val="002060"/>
        </w:rPr>
        <w:t>At the end of this conference</w:t>
      </w:r>
      <w:r w:rsidR="000E31E7" w:rsidRPr="00992519">
        <w:rPr>
          <w:rFonts w:ascii="Arial" w:hAnsi="Arial" w:cs="Arial"/>
          <w:color w:val="002060"/>
        </w:rPr>
        <w:t>,</w:t>
      </w:r>
      <w:r w:rsidRPr="00992519">
        <w:rPr>
          <w:rFonts w:ascii="Arial" w:hAnsi="Arial" w:cs="Arial"/>
          <w:color w:val="002060"/>
        </w:rPr>
        <w:t xml:space="preserve"> participants will be able to:</w:t>
      </w:r>
    </w:p>
    <w:p w14:paraId="4D26110D" w14:textId="77777777" w:rsidR="00883920" w:rsidRPr="00992519" w:rsidRDefault="006C241E" w:rsidP="001F481D">
      <w:pPr>
        <w:pStyle w:val="ListParagraph"/>
        <w:numPr>
          <w:ilvl w:val="0"/>
          <w:numId w:val="2"/>
        </w:numPr>
        <w:tabs>
          <w:tab w:val="left" w:pos="359"/>
        </w:tabs>
        <w:spacing w:before="1" w:line="230" w:lineRule="auto"/>
        <w:ind w:left="360" w:right="1288" w:hanging="160"/>
        <w:rPr>
          <w:rFonts w:ascii="Arial" w:hAnsi="Arial" w:cs="Arial"/>
          <w:color w:val="002060"/>
        </w:rPr>
      </w:pPr>
      <w:r w:rsidRPr="00992519">
        <w:rPr>
          <w:rFonts w:ascii="Arial" w:hAnsi="Arial" w:cs="Arial"/>
          <w:color w:val="002060"/>
        </w:rPr>
        <w:t xml:space="preserve">Incorporate innovative strategies and </w:t>
      </w:r>
      <w:r w:rsidRPr="00992519">
        <w:rPr>
          <w:rFonts w:ascii="Arial" w:hAnsi="Arial" w:cs="Arial"/>
          <w:color w:val="002060"/>
          <w:spacing w:val="-3"/>
        </w:rPr>
        <w:t xml:space="preserve">information </w:t>
      </w:r>
      <w:r w:rsidRPr="00992519">
        <w:rPr>
          <w:rFonts w:ascii="Arial" w:hAnsi="Arial" w:cs="Arial"/>
          <w:color w:val="002060"/>
        </w:rPr>
        <w:t>into school health</w:t>
      </w:r>
      <w:r w:rsidRPr="00992519">
        <w:rPr>
          <w:rFonts w:ascii="Arial" w:hAnsi="Arial" w:cs="Arial"/>
          <w:color w:val="002060"/>
          <w:spacing w:val="-1"/>
        </w:rPr>
        <w:t xml:space="preserve"> </w:t>
      </w:r>
      <w:r w:rsidRPr="00992519">
        <w:rPr>
          <w:rFonts w:ascii="Arial" w:hAnsi="Arial" w:cs="Arial"/>
          <w:color w:val="002060"/>
        </w:rPr>
        <w:t>practice</w:t>
      </w:r>
    </w:p>
    <w:p w14:paraId="48690E04" w14:textId="77777777" w:rsidR="00883920" w:rsidRPr="00992519" w:rsidRDefault="006C241E" w:rsidP="001F481D">
      <w:pPr>
        <w:pStyle w:val="ListParagraph"/>
        <w:numPr>
          <w:ilvl w:val="0"/>
          <w:numId w:val="2"/>
        </w:numPr>
        <w:tabs>
          <w:tab w:val="left" w:pos="359"/>
        </w:tabs>
        <w:spacing w:line="230" w:lineRule="auto"/>
        <w:ind w:left="360" w:right="1595" w:hanging="160"/>
        <w:rPr>
          <w:rFonts w:ascii="Arial" w:hAnsi="Arial" w:cs="Arial"/>
          <w:color w:val="002060"/>
        </w:rPr>
      </w:pPr>
      <w:r w:rsidRPr="00992519">
        <w:rPr>
          <w:rFonts w:ascii="Arial" w:hAnsi="Arial" w:cs="Arial"/>
          <w:color w:val="002060"/>
        </w:rPr>
        <w:t xml:space="preserve">Examine leadership skills needed in the </w:t>
      </w:r>
      <w:r w:rsidRPr="00992519">
        <w:rPr>
          <w:rFonts w:ascii="Arial" w:hAnsi="Arial" w:cs="Arial"/>
          <w:color w:val="002060"/>
          <w:spacing w:val="-3"/>
        </w:rPr>
        <w:t xml:space="preserve">school </w:t>
      </w:r>
      <w:r w:rsidRPr="00992519">
        <w:rPr>
          <w:rFonts w:ascii="Arial" w:hAnsi="Arial" w:cs="Arial"/>
          <w:color w:val="002060"/>
        </w:rPr>
        <w:t>environment and broader</w:t>
      </w:r>
      <w:r w:rsidRPr="00992519">
        <w:rPr>
          <w:rFonts w:ascii="Arial" w:hAnsi="Arial" w:cs="Arial"/>
          <w:color w:val="002060"/>
          <w:spacing w:val="-1"/>
        </w:rPr>
        <w:t xml:space="preserve"> </w:t>
      </w:r>
      <w:r w:rsidRPr="00992519">
        <w:rPr>
          <w:rFonts w:ascii="Arial" w:hAnsi="Arial" w:cs="Arial"/>
          <w:color w:val="002060"/>
        </w:rPr>
        <w:t>community</w:t>
      </w:r>
    </w:p>
    <w:p w14:paraId="014B97AF" w14:textId="77777777" w:rsidR="00883920" w:rsidRPr="00992519" w:rsidRDefault="006C241E" w:rsidP="001F481D">
      <w:pPr>
        <w:pStyle w:val="ListParagraph"/>
        <w:numPr>
          <w:ilvl w:val="0"/>
          <w:numId w:val="2"/>
        </w:numPr>
        <w:tabs>
          <w:tab w:val="left" w:pos="359"/>
        </w:tabs>
        <w:spacing w:line="230" w:lineRule="auto"/>
        <w:ind w:left="360" w:right="1834" w:hanging="160"/>
        <w:rPr>
          <w:rFonts w:ascii="Arial" w:hAnsi="Arial" w:cs="Arial"/>
          <w:color w:val="002060"/>
        </w:rPr>
      </w:pPr>
      <w:r w:rsidRPr="00992519">
        <w:rPr>
          <w:rFonts w:ascii="Arial" w:hAnsi="Arial" w:cs="Arial"/>
          <w:color w:val="002060"/>
        </w:rPr>
        <w:t>Extend knowledge of laws and policies affecting school</w:t>
      </w:r>
      <w:r w:rsidRPr="00992519">
        <w:rPr>
          <w:rFonts w:ascii="Arial" w:hAnsi="Arial" w:cs="Arial"/>
          <w:color w:val="002060"/>
          <w:spacing w:val="-1"/>
        </w:rPr>
        <w:t xml:space="preserve"> </w:t>
      </w:r>
      <w:r w:rsidRPr="00992519">
        <w:rPr>
          <w:rFonts w:ascii="Arial" w:hAnsi="Arial" w:cs="Arial"/>
          <w:color w:val="002060"/>
        </w:rPr>
        <w:t>health</w:t>
      </w:r>
    </w:p>
    <w:p w14:paraId="4C06BB16" w14:textId="77777777" w:rsidR="00883920" w:rsidRPr="00992519" w:rsidRDefault="006C241E" w:rsidP="001F481D">
      <w:pPr>
        <w:pStyle w:val="ListParagraph"/>
        <w:numPr>
          <w:ilvl w:val="0"/>
          <w:numId w:val="2"/>
        </w:numPr>
        <w:tabs>
          <w:tab w:val="left" w:pos="359"/>
        </w:tabs>
        <w:spacing w:line="230" w:lineRule="auto"/>
        <w:ind w:left="360" w:right="1486" w:hanging="160"/>
        <w:rPr>
          <w:rFonts w:ascii="Arial" w:hAnsi="Arial" w:cs="Arial"/>
          <w:color w:val="002060"/>
        </w:rPr>
      </w:pPr>
      <w:r w:rsidRPr="00992519">
        <w:rPr>
          <w:rFonts w:ascii="Arial" w:hAnsi="Arial" w:cs="Arial"/>
          <w:color w:val="002060"/>
        </w:rPr>
        <w:t xml:space="preserve">Formulate strategies that promote health in </w:t>
      </w:r>
      <w:r w:rsidRPr="00992519">
        <w:rPr>
          <w:rFonts w:ascii="Arial" w:hAnsi="Arial" w:cs="Arial"/>
          <w:color w:val="002060"/>
          <w:spacing w:val="-5"/>
        </w:rPr>
        <w:t xml:space="preserve">the </w:t>
      </w:r>
      <w:r w:rsidRPr="00992519">
        <w:rPr>
          <w:rFonts w:ascii="Arial" w:hAnsi="Arial" w:cs="Arial"/>
          <w:color w:val="002060"/>
        </w:rPr>
        <w:t>school environment and</w:t>
      </w:r>
      <w:r w:rsidRPr="00992519">
        <w:rPr>
          <w:rFonts w:ascii="Arial" w:hAnsi="Arial" w:cs="Arial"/>
          <w:color w:val="002060"/>
          <w:spacing w:val="-1"/>
        </w:rPr>
        <w:t xml:space="preserve"> </w:t>
      </w:r>
      <w:r w:rsidRPr="00992519">
        <w:rPr>
          <w:rFonts w:ascii="Arial" w:hAnsi="Arial" w:cs="Arial"/>
          <w:color w:val="002060"/>
        </w:rPr>
        <w:t>community</w:t>
      </w:r>
    </w:p>
    <w:p w14:paraId="394422C5" w14:textId="77777777" w:rsidR="00883920" w:rsidRPr="00992519" w:rsidRDefault="006C241E" w:rsidP="001F481D">
      <w:pPr>
        <w:pStyle w:val="ListParagraph"/>
        <w:numPr>
          <w:ilvl w:val="0"/>
          <w:numId w:val="2"/>
        </w:numPr>
        <w:tabs>
          <w:tab w:val="left" w:pos="359"/>
        </w:tabs>
        <w:spacing w:line="230" w:lineRule="auto"/>
        <w:ind w:left="360" w:right="1806" w:hanging="160"/>
        <w:rPr>
          <w:rFonts w:ascii="Arial" w:hAnsi="Arial" w:cs="Arial"/>
          <w:color w:val="002060"/>
        </w:rPr>
      </w:pPr>
      <w:r w:rsidRPr="00992519">
        <w:rPr>
          <w:rFonts w:ascii="Arial" w:hAnsi="Arial" w:cs="Arial"/>
          <w:color w:val="002060"/>
        </w:rPr>
        <w:t>Suggest achievable partnerships to support health policies and</w:t>
      </w:r>
      <w:r w:rsidRPr="00992519">
        <w:rPr>
          <w:rFonts w:ascii="Arial" w:hAnsi="Arial" w:cs="Arial"/>
          <w:color w:val="002060"/>
          <w:spacing w:val="-1"/>
        </w:rPr>
        <w:t xml:space="preserve"> </w:t>
      </w:r>
      <w:r w:rsidRPr="00992519">
        <w:rPr>
          <w:rFonts w:ascii="Arial" w:hAnsi="Arial" w:cs="Arial"/>
          <w:color w:val="002060"/>
        </w:rPr>
        <w:t>programs</w:t>
      </w:r>
    </w:p>
    <w:p w14:paraId="05F6B477" w14:textId="77777777" w:rsidR="00883920" w:rsidRPr="00992519" w:rsidRDefault="006C241E" w:rsidP="001F481D">
      <w:pPr>
        <w:pStyle w:val="ListParagraph"/>
        <w:numPr>
          <w:ilvl w:val="0"/>
          <w:numId w:val="2"/>
        </w:numPr>
        <w:tabs>
          <w:tab w:val="left" w:pos="359"/>
        </w:tabs>
        <w:spacing w:line="241" w:lineRule="exact"/>
        <w:ind w:left="360" w:hanging="160"/>
        <w:rPr>
          <w:rFonts w:ascii="Arial" w:hAnsi="Arial" w:cs="Arial"/>
          <w:color w:val="002060"/>
        </w:rPr>
      </w:pPr>
      <w:r w:rsidRPr="00992519">
        <w:rPr>
          <w:rFonts w:ascii="Arial" w:hAnsi="Arial" w:cs="Arial"/>
          <w:color w:val="002060"/>
        </w:rPr>
        <w:t>Expand professional</w:t>
      </w:r>
      <w:r w:rsidRPr="00992519">
        <w:rPr>
          <w:rFonts w:ascii="Arial" w:hAnsi="Arial" w:cs="Arial"/>
          <w:color w:val="002060"/>
          <w:spacing w:val="-1"/>
        </w:rPr>
        <w:t xml:space="preserve"> </w:t>
      </w:r>
      <w:r w:rsidRPr="00992519">
        <w:rPr>
          <w:rFonts w:ascii="Arial" w:hAnsi="Arial" w:cs="Arial"/>
          <w:color w:val="002060"/>
        </w:rPr>
        <w:t>networks</w:t>
      </w:r>
    </w:p>
    <w:p w14:paraId="6475E4FD" w14:textId="77777777" w:rsidR="001F481D" w:rsidRPr="00992519" w:rsidRDefault="001F481D">
      <w:pPr>
        <w:pStyle w:val="Heading2"/>
        <w:spacing w:before="21" w:line="336" w:lineRule="exact"/>
        <w:ind w:left="200"/>
        <w:rPr>
          <w:rFonts w:ascii="Arial" w:hAnsi="Arial" w:cs="Arial"/>
          <w:color w:val="002060"/>
          <w:sz w:val="22"/>
          <w:szCs w:val="22"/>
        </w:rPr>
      </w:pPr>
    </w:p>
    <w:p w14:paraId="19DE9AC0" w14:textId="41650731" w:rsidR="00883920" w:rsidRPr="00992519" w:rsidRDefault="006C241E">
      <w:pPr>
        <w:pStyle w:val="Heading2"/>
        <w:spacing w:before="21" w:line="336" w:lineRule="exact"/>
        <w:ind w:left="200"/>
        <w:rPr>
          <w:rFonts w:ascii="Arial" w:hAnsi="Arial" w:cs="Arial"/>
          <w:b w:val="0"/>
          <w:bCs w:val="0"/>
          <w:color w:val="002060"/>
          <w:sz w:val="22"/>
          <w:szCs w:val="22"/>
        </w:rPr>
      </w:pPr>
      <w:r w:rsidRPr="00992519">
        <w:rPr>
          <w:rFonts w:ascii="Arial" w:hAnsi="Arial" w:cs="Arial"/>
          <w:color w:val="002060"/>
          <w:sz w:val="22"/>
          <w:szCs w:val="22"/>
        </w:rPr>
        <w:t>Conference Essentials:</w:t>
      </w:r>
      <w:r w:rsidR="00FB30B0" w:rsidRPr="00992519">
        <w:rPr>
          <w:rFonts w:ascii="Arial" w:hAnsi="Arial" w:cs="Arial"/>
          <w:color w:val="002060"/>
          <w:sz w:val="22"/>
          <w:szCs w:val="22"/>
        </w:rPr>
        <w:t xml:space="preserve"> </w:t>
      </w:r>
      <w:r w:rsidR="00FB30B0" w:rsidRPr="00992519">
        <w:rPr>
          <w:rFonts w:ascii="Arial" w:hAnsi="Arial" w:cs="Arial"/>
          <w:b w:val="0"/>
          <w:bCs w:val="0"/>
          <w:color w:val="002060"/>
          <w:sz w:val="22"/>
          <w:szCs w:val="22"/>
        </w:rPr>
        <w:t xml:space="preserve">You must have access </w:t>
      </w:r>
      <w:r w:rsidR="00992519">
        <w:rPr>
          <w:rFonts w:ascii="Arial" w:hAnsi="Arial" w:cs="Arial"/>
          <w:b w:val="0"/>
          <w:bCs w:val="0"/>
          <w:color w:val="002060"/>
          <w:sz w:val="22"/>
          <w:szCs w:val="22"/>
        </w:rPr>
        <w:t xml:space="preserve">                  </w:t>
      </w:r>
      <w:r w:rsidR="00FB30B0" w:rsidRPr="00992519">
        <w:rPr>
          <w:rFonts w:ascii="Arial" w:hAnsi="Arial" w:cs="Arial"/>
          <w:b w:val="0"/>
          <w:bCs w:val="0"/>
          <w:color w:val="002060"/>
          <w:sz w:val="22"/>
          <w:szCs w:val="22"/>
        </w:rPr>
        <w:t>to ZOOM as this is the platform for the conference.</w:t>
      </w:r>
    </w:p>
    <w:p w14:paraId="2EE2FE40" w14:textId="77777777" w:rsidR="00883920" w:rsidRPr="00992519" w:rsidRDefault="00883920">
      <w:pPr>
        <w:spacing w:line="230" w:lineRule="auto"/>
        <w:rPr>
          <w:rFonts w:ascii="Arial" w:hAnsi="Arial" w:cs="Arial"/>
          <w:color w:val="002060"/>
        </w:rPr>
      </w:pPr>
    </w:p>
    <w:p w14:paraId="5540BA76" w14:textId="77777777" w:rsidR="001F481D" w:rsidRPr="00992519" w:rsidRDefault="001F481D">
      <w:pPr>
        <w:spacing w:line="230" w:lineRule="auto"/>
        <w:rPr>
          <w:rFonts w:ascii="Arial" w:hAnsi="Arial" w:cs="Arial"/>
          <w:color w:val="002060"/>
        </w:rPr>
      </w:pPr>
    </w:p>
    <w:p w14:paraId="2F3E1936" w14:textId="782F2B2B" w:rsidR="001F481D" w:rsidRDefault="001F481D" w:rsidP="000E31E7">
      <w:pPr>
        <w:spacing w:line="230" w:lineRule="auto"/>
        <w:ind w:left="270" w:right="350"/>
        <w:sectPr w:rsidR="001F481D">
          <w:pgSz w:w="12240" w:h="15840"/>
          <w:pgMar w:top="640" w:right="0" w:bottom="0" w:left="0" w:header="720" w:footer="720" w:gutter="0"/>
          <w:cols w:num="2" w:space="720" w:equalWidth="0">
            <w:col w:w="6000" w:space="40"/>
            <w:col w:w="6200"/>
          </w:cols>
        </w:sectPr>
      </w:pPr>
      <w:r w:rsidRPr="00992519">
        <w:rPr>
          <w:rFonts w:ascii="Arial" w:hAnsi="Arial" w:cs="Arial"/>
          <w:b/>
          <w:color w:val="002060"/>
        </w:rPr>
        <w:t xml:space="preserve">ADA: </w:t>
      </w:r>
      <w:r w:rsidRPr="00992519">
        <w:rPr>
          <w:rFonts w:ascii="Arial" w:hAnsi="Arial" w:cs="Arial"/>
          <w:color w:val="002060"/>
        </w:rPr>
        <w:t xml:space="preserve">If you have any disability that requires </w:t>
      </w:r>
      <w:r w:rsidR="00054F81" w:rsidRPr="00992519">
        <w:rPr>
          <w:rFonts w:ascii="Arial" w:hAnsi="Arial" w:cs="Arial"/>
          <w:color w:val="002060"/>
        </w:rPr>
        <w:t xml:space="preserve">       </w:t>
      </w:r>
      <w:r w:rsidR="00992519">
        <w:rPr>
          <w:rFonts w:ascii="Arial" w:hAnsi="Arial" w:cs="Arial"/>
          <w:color w:val="002060"/>
        </w:rPr>
        <w:t xml:space="preserve">               </w:t>
      </w:r>
      <w:r w:rsidRPr="00992519">
        <w:rPr>
          <w:rFonts w:ascii="Arial" w:hAnsi="Arial" w:cs="Arial"/>
          <w:color w:val="002060"/>
        </w:rPr>
        <w:t xml:space="preserve">special materials or services, contact: </w:t>
      </w:r>
      <w:hyperlink r:id="rId11">
        <w:r w:rsidRPr="00992519">
          <w:rPr>
            <w:rFonts w:ascii="Arial" w:hAnsi="Arial" w:cs="Arial"/>
            <w:color w:val="002060"/>
          </w:rPr>
          <w:t>Neumann.linda60@gmail.com</w:t>
        </w:r>
      </w:hyperlink>
      <w:r w:rsidR="000E31E7">
        <w:rPr>
          <w:rFonts w:ascii="Montserrat"/>
          <w:color w:val="0E476A"/>
        </w:rPr>
        <w:t>.</w:t>
      </w:r>
    </w:p>
    <w:p w14:paraId="7C59E602" w14:textId="77777777" w:rsidR="00883920" w:rsidRDefault="00883920">
      <w:pPr>
        <w:spacing w:line="230" w:lineRule="auto"/>
        <w:sectPr w:rsidR="00883920">
          <w:type w:val="continuous"/>
          <w:pgSz w:w="12240" w:h="15840"/>
          <w:pgMar w:top="0" w:right="0" w:bottom="280" w:left="0" w:header="720" w:footer="720" w:gutter="0"/>
          <w:cols w:space="720"/>
        </w:sectPr>
      </w:pPr>
    </w:p>
    <w:p w14:paraId="1FD9E02D" w14:textId="77777777" w:rsidR="00883920" w:rsidRDefault="00605AEF">
      <w:pPr>
        <w:pStyle w:val="BodyText"/>
      </w:pPr>
      <w:commentRangeStart w:id="0"/>
      <w:r>
        <w:rPr>
          <w:noProof/>
          <w:lang w:bidi="ar-SA"/>
        </w:rPr>
        <w:lastRenderedPageBreak/>
        <mc:AlternateContent>
          <mc:Choice Requires="wpg">
            <w:drawing>
              <wp:anchor distT="0" distB="0" distL="114300" distR="114300" simplePos="0" relativeHeight="503307760" behindDoc="0" locked="0" layoutInCell="1" allowOverlap="1" wp14:anchorId="59F3087F" wp14:editId="23BBBBEA">
                <wp:simplePos x="0" y="0"/>
                <wp:positionH relativeFrom="page">
                  <wp:posOffset>0</wp:posOffset>
                </wp:positionH>
                <wp:positionV relativeFrom="page">
                  <wp:posOffset>0</wp:posOffset>
                </wp:positionV>
                <wp:extent cx="7772400" cy="1666875"/>
                <wp:effectExtent l="0" t="0" r="0" b="9525"/>
                <wp:wrapNone/>
                <wp:docPr id="57"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666875"/>
                          <a:chOff x="0" y="0"/>
                          <a:chExt cx="12240" cy="2959"/>
                        </a:xfrm>
                      </wpg:grpSpPr>
                      <wps:wsp>
                        <wps:cNvPr id="58" name="Rectangle 60"/>
                        <wps:cNvSpPr>
                          <a:spLocks noChangeArrowheads="1"/>
                        </wps:cNvSpPr>
                        <wps:spPr bwMode="auto">
                          <a:xfrm>
                            <a:off x="0" y="0"/>
                            <a:ext cx="12240" cy="2959"/>
                          </a:xfrm>
                          <a:prstGeom prst="rect">
                            <a:avLst/>
                          </a:prstGeom>
                          <a:solidFill>
                            <a:srgbClr val="5FBC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Text Box 58"/>
                        <wps:cNvSpPr txBox="1">
                          <a:spLocks noChangeArrowheads="1"/>
                        </wps:cNvSpPr>
                        <wps:spPr bwMode="auto">
                          <a:xfrm>
                            <a:off x="735" y="1691"/>
                            <a:ext cx="8461" cy="1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064FF5" w14:textId="77777777" w:rsidR="00883920" w:rsidRDefault="00B57B2D">
                              <w:pPr>
                                <w:spacing w:before="80" w:line="192" w:lineRule="auto"/>
                                <w:ind w:right="-12"/>
                                <w:rPr>
                                  <w:rFonts w:ascii="Muli Black"/>
                                  <w:b/>
                                  <w:sz w:val="40"/>
                                </w:rPr>
                              </w:pPr>
                              <w:r>
                                <w:rPr>
                                  <w:rFonts w:ascii="Muli Black"/>
                                  <w:b/>
                                  <w:color w:val="FFFFFF"/>
                                  <w:sz w:val="40"/>
                                </w:rPr>
                                <w:t>Featured Speakers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F3087F" id="Group 57" o:spid="_x0000_s1030" style="position:absolute;margin-left:0;margin-top:0;width:612pt;height:131.25pt;z-index:503307760;mso-position-horizontal-relative:page;mso-position-vertical-relative:page" coordsize="12240,2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">
                <v:rect id="Rectangle 60" o:spid="_x0000_s1031" style="position:absolute;width:12240;height:2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" fillcolor="#5fbcbf" stroked="f"/>
                <v:shape id="Text Box 58" o:spid="_x0000_s1032" type="#_x0000_t202" style="position:absolute;left:735;top:1691;width:8461;height:1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filled="f" stroked="f">
                  <v:textbox inset="0,0,0,0">
                    <w:txbxContent>
                      <w:p w14:paraId="6B064FF5" w14:textId="77777777" w:rsidR="00883920" w:rsidRDefault="00B57B2D">
                        <w:pPr>
                          <w:spacing w:before="80" w:line="192" w:lineRule="auto"/>
                          <w:ind w:right="-12"/>
                          <w:rPr>
                            <w:rFonts w:ascii="Muli Black"/>
                            <w:b/>
                            <w:sz w:val="40"/>
                          </w:rPr>
                        </w:pPr>
                        <w:r>
                          <w:rPr>
                            <w:rFonts w:ascii="Muli Black"/>
                            <w:b/>
                            <w:color w:val="FFFFFF"/>
                            <w:sz w:val="40"/>
                          </w:rPr>
                          <w:t>Featured Speakers</w:t>
                        </w:r>
                      </w:p>
                    </w:txbxContent>
                  </v:textbox>
                </v:shape>
                <w10:wrap anchorx="page" anchory="page"/>
              </v:group>
            </w:pict>
          </mc:Fallback>
        </mc:AlternateContent>
      </w:r>
      <w:commentRangeEnd w:id="0"/>
      <w:r w:rsidR="001371D3">
        <w:rPr>
          <w:rStyle w:val="CommentReference"/>
        </w:rPr>
        <w:commentReference w:id="0"/>
      </w:r>
    </w:p>
    <w:p w14:paraId="0479E529" w14:textId="77777777" w:rsidR="00883920" w:rsidRDefault="00883920">
      <w:pPr>
        <w:pStyle w:val="BodyText"/>
      </w:pPr>
    </w:p>
    <w:p w14:paraId="5358FBF5" w14:textId="77777777" w:rsidR="00883920" w:rsidRDefault="00883920">
      <w:pPr>
        <w:pStyle w:val="BodyText"/>
      </w:pPr>
    </w:p>
    <w:p w14:paraId="17C6CA56" w14:textId="77777777" w:rsidR="00883920" w:rsidRDefault="00883920">
      <w:pPr>
        <w:pStyle w:val="BodyText"/>
      </w:pPr>
    </w:p>
    <w:p w14:paraId="404D0109" w14:textId="77777777" w:rsidR="00883920" w:rsidRDefault="00883920">
      <w:pPr>
        <w:pStyle w:val="BodyText"/>
      </w:pPr>
    </w:p>
    <w:p w14:paraId="652D8E29" w14:textId="77777777" w:rsidR="00883920" w:rsidRDefault="00883920">
      <w:pPr>
        <w:pStyle w:val="BodyText"/>
      </w:pPr>
    </w:p>
    <w:p w14:paraId="1FB39735" w14:textId="77777777" w:rsidR="00883920" w:rsidRDefault="00883920">
      <w:pPr>
        <w:pStyle w:val="BodyText"/>
      </w:pPr>
    </w:p>
    <w:p w14:paraId="47BC9DB3" w14:textId="77777777" w:rsidR="00883920" w:rsidRDefault="00883920">
      <w:pPr>
        <w:pStyle w:val="BodyText"/>
      </w:pPr>
    </w:p>
    <w:p w14:paraId="29FAC6E0" w14:textId="77777777" w:rsidR="00883920" w:rsidRDefault="00883920">
      <w:pPr>
        <w:pStyle w:val="BodyText"/>
      </w:pPr>
    </w:p>
    <w:p w14:paraId="14AC59F7" w14:textId="77777777" w:rsidR="00883920" w:rsidRDefault="00883920">
      <w:pPr>
        <w:pStyle w:val="BodyText"/>
      </w:pPr>
    </w:p>
    <w:p w14:paraId="3304235C" w14:textId="77777777" w:rsidR="00883920" w:rsidRDefault="00883920">
      <w:pPr>
        <w:pStyle w:val="BodyText"/>
      </w:pPr>
    </w:p>
    <w:p w14:paraId="40CD56F7" w14:textId="77777777" w:rsidR="00883920" w:rsidRDefault="00883920">
      <w:pPr>
        <w:pStyle w:val="BodyText"/>
      </w:pPr>
    </w:p>
    <w:p w14:paraId="208E13B4" w14:textId="77777777" w:rsidR="00883920" w:rsidRDefault="00883920">
      <w:pPr>
        <w:pStyle w:val="BodyText"/>
        <w:spacing w:before="5"/>
      </w:pPr>
    </w:p>
    <w:p w14:paraId="713F5F7F" w14:textId="77777777" w:rsidR="00883920" w:rsidRDefault="00883920"/>
    <w:p w14:paraId="47FA4695" w14:textId="4586F987" w:rsidR="0017138D" w:rsidRDefault="00D86649">
      <w:r>
        <w:rPr>
          <w:rFonts w:asciiTheme="minorHAnsi" w:hAnsiTheme="minorHAnsi" w:cstheme="minorHAnsi"/>
          <w:noProof/>
        </w:rPr>
        <mc:AlternateContent>
          <mc:Choice Requires="wps">
            <w:drawing>
              <wp:anchor distT="0" distB="0" distL="114300" distR="114300" simplePos="0" relativeHeight="503308784" behindDoc="0" locked="0" layoutInCell="1" allowOverlap="1" wp14:anchorId="10997A23" wp14:editId="61BDFB3F">
                <wp:simplePos x="0" y="0"/>
                <wp:positionH relativeFrom="column">
                  <wp:posOffset>466725</wp:posOffset>
                </wp:positionH>
                <wp:positionV relativeFrom="paragraph">
                  <wp:posOffset>13335</wp:posOffset>
                </wp:positionV>
                <wp:extent cx="3333750" cy="7686675"/>
                <wp:effectExtent l="0" t="0" r="0" b="9525"/>
                <wp:wrapNone/>
                <wp:docPr id="7169" name="Text Box 7169"/>
                <wp:cNvGraphicFramePr/>
                <a:graphic xmlns:a="http://schemas.openxmlformats.org/drawingml/2006/main">
                  <a:graphicData uri="http://schemas.microsoft.com/office/word/2010/wordprocessingShape">
                    <wps:wsp>
                      <wps:cNvSpPr txBox="1"/>
                      <wps:spPr>
                        <a:xfrm>
                          <a:off x="0" y="0"/>
                          <a:ext cx="3333750" cy="7686675"/>
                        </a:xfrm>
                        <a:prstGeom prst="rect">
                          <a:avLst/>
                        </a:prstGeom>
                        <a:solidFill>
                          <a:schemeClr val="lt1"/>
                        </a:solidFill>
                        <a:ln w="6350">
                          <a:noFill/>
                        </a:ln>
                      </wps:spPr>
                      <wps:txbx>
                        <w:txbxContent>
                          <w:p w14:paraId="788DB82B" w14:textId="061B0E96" w:rsidR="002E3326" w:rsidRPr="00781CA8" w:rsidRDefault="00C925CE">
                            <w:pPr>
                              <w:rPr>
                                <w:rFonts w:ascii="Arial" w:eastAsia="Calibri" w:hAnsi="Arial" w:cs="Arial"/>
                                <w:color w:val="002060"/>
                              </w:rPr>
                            </w:pPr>
                            <w:r w:rsidRPr="00781CA8">
                              <w:rPr>
                                <w:rFonts w:ascii="Arial" w:eastAsia="Calibri" w:hAnsi="Arial" w:cs="Arial"/>
                                <w:b/>
                                <w:bCs/>
                                <w:color w:val="002060"/>
                              </w:rPr>
                              <w:t>Dr. Ashley Krause</w:t>
                            </w:r>
                            <w:r w:rsidRPr="00781CA8">
                              <w:rPr>
                                <w:rFonts w:ascii="Arial" w:eastAsia="Calibri" w:hAnsi="Arial" w:cs="Arial"/>
                                <w:color w:val="002060"/>
                              </w:rPr>
                              <w:t xml:space="preserve"> is an educator with passion.  She is in her 26th year as a “leader learner” who actively pursues opportunities for professional growth. Dr. Krause has been a classroom teacher, secondary assistant principal, director of special services, and is currently the associate superintendent for the Farmington R-7 School District. She is also an adjunct professor for Central Methodist University and currently serves as the president of the Missouri council of administrators of special education. Her career has been focused on students of all abilities and life experiences. She is presently involved in implementing MTSS, SEL and implementation of structural features promoted through the Whole School, Whole Community, Whole Child initiative at all levels in the Farmington school district.</w:t>
                            </w:r>
                          </w:p>
                          <w:p w14:paraId="570B54FA" w14:textId="68C7D568" w:rsidR="0008361E" w:rsidRPr="00781CA8" w:rsidRDefault="0008361E">
                            <w:pPr>
                              <w:rPr>
                                <w:rFonts w:ascii="Arial" w:eastAsia="Calibri" w:hAnsi="Arial" w:cs="Arial"/>
                                <w:color w:val="002060"/>
                              </w:rPr>
                            </w:pPr>
                          </w:p>
                          <w:p w14:paraId="44A58F63" w14:textId="77777777" w:rsidR="00D86649" w:rsidRPr="00781CA8" w:rsidRDefault="00D86649" w:rsidP="0008361E">
                            <w:pPr>
                              <w:rPr>
                                <w:rFonts w:ascii="Arial" w:eastAsia="Calibri" w:hAnsi="Arial" w:cs="Arial"/>
                                <w:b/>
                                <w:bCs/>
                                <w:color w:val="002060"/>
                              </w:rPr>
                            </w:pPr>
                          </w:p>
                          <w:p w14:paraId="57CB206F" w14:textId="0F9AE73C" w:rsidR="0008361E" w:rsidRPr="00781CA8" w:rsidRDefault="0008361E" w:rsidP="0008361E">
                            <w:pPr>
                              <w:rPr>
                                <w:rFonts w:ascii="Arial" w:hAnsi="Arial" w:cs="Arial"/>
                                <w:color w:val="002060"/>
                              </w:rPr>
                            </w:pPr>
                            <w:r w:rsidRPr="00781CA8">
                              <w:rPr>
                                <w:rFonts w:ascii="Arial" w:eastAsia="Calibri" w:hAnsi="Arial" w:cs="Arial"/>
                                <w:b/>
                                <w:bCs/>
                                <w:color w:val="002060"/>
                              </w:rPr>
                              <w:t>Nancy C. Osborn, Ph.D</w:t>
                            </w:r>
                            <w:r w:rsidRPr="00781CA8">
                              <w:rPr>
                                <w:rFonts w:ascii="Arial" w:eastAsia="Calibri" w:hAnsi="Arial" w:cs="Arial"/>
                                <w:color w:val="002060"/>
                              </w:rPr>
                              <w:t xml:space="preserve">. is currently contracting with KC Healthy Kids, providing trauma informed care training to early childhood educators and parents both in Missouri and Kansas. </w:t>
                            </w:r>
                            <w:proofErr w:type="gramStart"/>
                            <w:r w:rsidRPr="00781CA8">
                              <w:rPr>
                                <w:rFonts w:ascii="Arial" w:eastAsia="Calibri" w:hAnsi="Arial" w:cs="Arial"/>
                                <w:color w:val="002060"/>
                              </w:rPr>
                              <w:t>Previous to</w:t>
                            </w:r>
                            <w:proofErr w:type="gramEnd"/>
                            <w:r w:rsidRPr="00781CA8">
                              <w:rPr>
                                <w:rFonts w:ascii="Arial" w:eastAsia="Calibri" w:hAnsi="Arial" w:cs="Arial"/>
                                <w:color w:val="002060"/>
                              </w:rPr>
                              <w:t xml:space="preserve"> this position, she provided therapy for many years. </w:t>
                            </w:r>
                            <w:r w:rsidRPr="00781CA8">
                              <w:rPr>
                                <w:rFonts w:ascii="Arial" w:hAnsi="Arial" w:cs="Arial"/>
                                <w:color w:val="002060"/>
                              </w:rPr>
                              <w:t xml:space="preserve">Her current mission is to provide training to caretakers of children so they will consistently provide compassionate care to themselves and others.  </w:t>
                            </w:r>
                          </w:p>
                          <w:p w14:paraId="4D082D8A" w14:textId="4DC7E8FD" w:rsidR="00005621" w:rsidRPr="00781CA8" w:rsidRDefault="00005621" w:rsidP="0008361E">
                            <w:pPr>
                              <w:rPr>
                                <w:rFonts w:ascii="Arial" w:hAnsi="Arial" w:cs="Arial"/>
                                <w:color w:val="002060"/>
                              </w:rPr>
                            </w:pPr>
                          </w:p>
                          <w:p w14:paraId="5F26C8A4" w14:textId="77777777" w:rsidR="00D86649" w:rsidRPr="00781CA8" w:rsidRDefault="00D86649" w:rsidP="00C86E1E">
                            <w:pPr>
                              <w:rPr>
                                <w:rFonts w:ascii="Arial" w:hAnsi="Arial" w:cs="Arial"/>
                                <w:b/>
                                <w:bCs/>
                                <w:color w:val="002060"/>
                              </w:rPr>
                            </w:pPr>
                          </w:p>
                          <w:p w14:paraId="5218A3F1" w14:textId="1E7A9159" w:rsidR="00C86E1E" w:rsidRPr="00781CA8" w:rsidRDefault="00005621" w:rsidP="00C86E1E">
                            <w:pPr>
                              <w:rPr>
                                <w:rFonts w:ascii="Arial" w:eastAsia="Times New Roman" w:hAnsi="Arial" w:cs="Arial"/>
                                <w:color w:val="002060"/>
                              </w:rPr>
                            </w:pPr>
                            <w:r w:rsidRPr="00781CA8">
                              <w:rPr>
                                <w:rFonts w:ascii="Arial" w:hAnsi="Arial" w:cs="Arial"/>
                                <w:b/>
                                <w:bCs/>
                                <w:color w:val="002060"/>
                              </w:rPr>
                              <w:t xml:space="preserve">Amy Bartels, M.Ed. </w:t>
                            </w:r>
                            <w:r w:rsidR="00A85701" w:rsidRPr="00781CA8">
                              <w:rPr>
                                <w:rFonts w:ascii="Arial" w:hAnsi="Arial" w:cs="Arial"/>
                                <w:color w:val="002060"/>
                              </w:rPr>
                              <w:t>is currently a</w:t>
                            </w:r>
                            <w:r w:rsidR="00A85701" w:rsidRPr="00781CA8">
                              <w:rPr>
                                <w:rFonts w:ascii="Arial" w:hAnsi="Arial" w:cs="Arial"/>
                                <w:b/>
                                <w:bCs/>
                                <w:color w:val="002060"/>
                              </w:rPr>
                              <w:t xml:space="preserve"> </w:t>
                            </w:r>
                            <w:r w:rsidR="00A85701" w:rsidRPr="00781CA8">
                              <w:rPr>
                                <w:rFonts w:ascii="Arial" w:hAnsi="Arial" w:cs="Arial"/>
                                <w:color w:val="002060"/>
                              </w:rPr>
                              <w:t xml:space="preserve">Human Development Associate Extension Field Specialist, University of Missouri. </w:t>
                            </w:r>
                            <w:r w:rsidR="00C86E1E" w:rsidRPr="00781CA8">
                              <w:rPr>
                                <w:rFonts w:ascii="Arial" w:hAnsi="Arial" w:cs="Arial"/>
                                <w:color w:val="002060"/>
                              </w:rPr>
                              <w:t xml:space="preserve">Ms. Bartels has experience working as a social worker and is a </w:t>
                            </w:r>
                            <w:r w:rsidR="00C86E1E" w:rsidRPr="00781CA8">
                              <w:rPr>
                                <w:rFonts w:ascii="Arial" w:eastAsia="Times New Roman" w:hAnsi="Arial" w:cs="Arial"/>
                                <w:color w:val="002060"/>
                              </w:rPr>
                              <w:t xml:space="preserve">Certified Mental Health First Aid-adult/youth Instructor, Certified  Green Dot community bystander intervention instructor, is a certified master trainer -Taking Care of You, has a Master Remote Work Professional Certificate, and is a Certified instructor QPR (Question, Persuade, Respond). </w:t>
                            </w:r>
                            <w:r w:rsidR="00A74E47" w:rsidRPr="00781CA8">
                              <w:rPr>
                                <w:rFonts w:ascii="Arial" w:eastAsia="Times New Roman" w:hAnsi="Arial" w:cs="Arial"/>
                                <w:color w:val="002060"/>
                              </w:rPr>
                              <w:t>She is Affiliate President-elect of MEAFCS and was the HES Extension Specialist of the Year in 2016.</w:t>
                            </w:r>
                          </w:p>
                          <w:p w14:paraId="471147AE" w14:textId="1656380F" w:rsidR="00005621" w:rsidRPr="00005621" w:rsidRDefault="00005621" w:rsidP="00005621">
                            <w:pPr>
                              <w:rPr>
                                <w:rFonts w:asciiTheme="minorHAnsi" w:hAnsiTheme="minorHAnsi" w:cstheme="minorHAnsi"/>
                              </w:rPr>
                            </w:pPr>
                          </w:p>
                          <w:p w14:paraId="0942144B" w14:textId="77777777" w:rsidR="00005621" w:rsidRPr="00C925CE" w:rsidRDefault="00005621" w:rsidP="0008361E">
                            <w:pPr>
                              <w:rPr>
                                <w:rFonts w:asciiTheme="minorHAnsi" w:hAnsiTheme="minorHAnsi" w:cstheme="minorHAnsi"/>
                              </w:rPr>
                            </w:pPr>
                          </w:p>
                          <w:p w14:paraId="4D35159D" w14:textId="77777777" w:rsidR="0008361E" w:rsidRDefault="000836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997A23" id="Text Box 7169" o:spid="_x0000_s1033" type="#_x0000_t202" style="position:absolute;margin-left:36.75pt;margin-top:1.05pt;width:262.5pt;height:605.25pt;z-index:50330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" fillcolor="white [3201]" stroked="f" strokeweight=".5pt">
                <v:textbox>
                  <w:txbxContent>
                    <w:p w14:paraId="788DB82B" w14:textId="061B0E96" w:rsidR="002E3326" w:rsidRPr="00781CA8" w:rsidRDefault="00C925CE">
                      <w:pPr>
                        <w:rPr>
                          <w:rFonts w:ascii="Arial" w:eastAsia="Calibri" w:hAnsi="Arial" w:cs="Arial"/>
                          <w:color w:val="002060"/>
                        </w:rPr>
                      </w:pPr>
                      <w:r w:rsidRPr="00781CA8">
                        <w:rPr>
                          <w:rFonts w:ascii="Arial" w:eastAsia="Calibri" w:hAnsi="Arial" w:cs="Arial"/>
                          <w:b/>
                          <w:bCs/>
                          <w:color w:val="002060"/>
                        </w:rPr>
                        <w:t>Dr. Ashley Krause</w:t>
                      </w:r>
                      <w:r w:rsidRPr="00781CA8">
                        <w:rPr>
                          <w:rFonts w:ascii="Arial" w:eastAsia="Calibri" w:hAnsi="Arial" w:cs="Arial"/>
                          <w:color w:val="002060"/>
                        </w:rPr>
                        <w:t xml:space="preserve"> is an educator with passion.  She is in her 26th year as a “leader learner” who actively pursues opportunities for professional growth. Dr. Krause has been a classroom teacher, secondary assistant principal, director of special services, and is currently the associate superintendent for the Farmington R-7 School District. She is also an adjunct professor for Central Methodist University and currently serves as the president of the Missouri council of administrators of special education. Her career has been focused on students of all abilities and life experiences. She is presently involved in implementing MTSS, SEL and implementation of structural features promoted through the Whole School, Whole Community, Whole Child initiative at all levels in the Farmington school district.</w:t>
                      </w:r>
                    </w:p>
                    <w:p w14:paraId="570B54FA" w14:textId="68C7D568" w:rsidR="0008361E" w:rsidRPr="00781CA8" w:rsidRDefault="0008361E">
                      <w:pPr>
                        <w:rPr>
                          <w:rFonts w:ascii="Arial" w:eastAsia="Calibri" w:hAnsi="Arial" w:cs="Arial"/>
                          <w:color w:val="002060"/>
                        </w:rPr>
                      </w:pPr>
                    </w:p>
                    <w:p w14:paraId="44A58F63" w14:textId="77777777" w:rsidR="00D86649" w:rsidRPr="00781CA8" w:rsidRDefault="00D86649" w:rsidP="0008361E">
                      <w:pPr>
                        <w:rPr>
                          <w:rFonts w:ascii="Arial" w:eastAsia="Calibri" w:hAnsi="Arial" w:cs="Arial"/>
                          <w:b/>
                          <w:bCs/>
                          <w:color w:val="002060"/>
                        </w:rPr>
                      </w:pPr>
                    </w:p>
                    <w:p w14:paraId="57CB206F" w14:textId="0F9AE73C" w:rsidR="0008361E" w:rsidRPr="00781CA8" w:rsidRDefault="0008361E" w:rsidP="0008361E">
                      <w:pPr>
                        <w:rPr>
                          <w:rFonts w:ascii="Arial" w:hAnsi="Arial" w:cs="Arial"/>
                          <w:color w:val="002060"/>
                        </w:rPr>
                      </w:pPr>
                      <w:r w:rsidRPr="00781CA8">
                        <w:rPr>
                          <w:rFonts w:ascii="Arial" w:eastAsia="Calibri" w:hAnsi="Arial" w:cs="Arial"/>
                          <w:b/>
                          <w:bCs/>
                          <w:color w:val="002060"/>
                        </w:rPr>
                        <w:t>Nancy C. Osborn, Ph.D</w:t>
                      </w:r>
                      <w:r w:rsidRPr="00781CA8">
                        <w:rPr>
                          <w:rFonts w:ascii="Arial" w:eastAsia="Calibri" w:hAnsi="Arial" w:cs="Arial"/>
                          <w:color w:val="002060"/>
                        </w:rPr>
                        <w:t xml:space="preserve">. is currently contracting with KC Healthy Kids, providing trauma informed care training to early childhood educators and parents both in Missouri and Kansas. </w:t>
                      </w:r>
                      <w:proofErr w:type="gramStart"/>
                      <w:r w:rsidRPr="00781CA8">
                        <w:rPr>
                          <w:rFonts w:ascii="Arial" w:eastAsia="Calibri" w:hAnsi="Arial" w:cs="Arial"/>
                          <w:color w:val="002060"/>
                        </w:rPr>
                        <w:t>Previous to</w:t>
                      </w:r>
                      <w:proofErr w:type="gramEnd"/>
                      <w:r w:rsidRPr="00781CA8">
                        <w:rPr>
                          <w:rFonts w:ascii="Arial" w:eastAsia="Calibri" w:hAnsi="Arial" w:cs="Arial"/>
                          <w:color w:val="002060"/>
                        </w:rPr>
                        <w:t xml:space="preserve"> this position, she provided therapy for many years. </w:t>
                      </w:r>
                      <w:r w:rsidRPr="00781CA8">
                        <w:rPr>
                          <w:rFonts w:ascii="Arial" w:hAnsi="Arial" w:cs="Arial"/>
                          <w:color w:val="002060"/>
                        </w:rPr>
                        <w:t xml:space="preserve">Her current mission is to provide training to caretakers of children so they will consistently provide compassionate care to themselves and others.  </w:t>
                      </w:r>
                    </w:p>
                    <w:p w14:paraId="4D082D8A" w14:textId="4DC7E8FD" w:rsidR="00005621" w:rsidRPr="00781CA8" w:rsidRDefault="00005621" w:rsidP="0008361E">
                      <w:pPr>
                        <w:rPr>
                          <w:rFonts w:ascii="Arial" w:hAnsi="Arial" w:cs="Arial"/>
                          <w:color w:val="002060"/>
                        </w:rPr>
                      </w:pPr>
                    </w:p>
                    <w:p w14:paraId="5F26C8A4" w14:textId="77777777" w:rsidR="00D86649" w:rsidRPr="00781CA8" w:rsidRDefault="00D86649" w:rsidP="00C86E1E">
                      <w:pPr>
                        <w:rPr>
                          <w:rFonts w:ascii="Arial" w:hAnsi="Arial" w:cs="Arial"/>
                          <w:b/>
                          <w:bCs/>
                          <w:color w:val="002060"/>
                        </w:rPr>
                      </w:pPr>
                    </w:p>
                    <w:p w14:paraId="5218A3F1" w14:textId="1E7A9159" w:rsidR="00C86E1E" w:rsidRPr="00781CA8" w:rsidRDefault="00005621" w:rsidP="00C86E1E">
                      <w:pPr>
                        <w:rPr>
                          <w:rFonts w:ascii="Arial" w:eastAsia="Times New Roman" w:hAnsi="Arial" w:cs="Arial"/>
                          <w:color w:val="002060"/>
                        </w:rPr>
                      </w:pPr>
                      <w:r w:rsidRPr="00781CA8">
                        <w:rPr>
                          <w:rFonts w:ascii="Arial" w:hAnsi="Arial" w:cs="Arial"/>
                          <w:b/>
                          <w:bCs/>
                          <w:color w:val="002060"/>
                        </w:rPr>
                        <w:t xml:space="preserve">Amy Bartels, M.Ed. </w:t>
                      </w:r>
                      <w:r w:rsidR="00A85701" w:rsidRPr="00781CA8">
                        <w:rPr>
                          <w:rFonts w:ascii="Arial" w:hAnsi="Arial" w:cs="Arial"/>
                          <w:color w:val="002060"/>
                        </w:rPr>
                        <w:t>is currently a</w:t>
                      </w:r>
                      <w:r w:rsidR="00A85701" w:rsidRPr="00781CA8">
                        <w:rPr>
                          <w:rFonts w:ascii="Arial" w:hAnsi="Arial" w:cs="Arial"/>
                          <w:b/>
                          <w:bCs/>
                          <w:color w:val="002060"/>
                        </w:rPr>
                        <w:t xml:space="preserve"> </w:t>
                      </w:r>
                      <w:r w:rsidR="00A85701" w:rsidRPr="00781CA8">
                        <w:rPr>
                          <w:rFonts w:ascii="Arial" w:hAnsi="Arial" w:cs="Arial"/>
                          <w:color w:val="002060"/>
                        </w:rPr>
                        <w:t xml:space="preserve">Human Development Associate Extension Field Specialist, University of Missouri. </w:t>
                      </w:r>
                      <w:r w:rsidR="00C86E1E" w:rsidRPr="00781CA8">
                        <w:rPr>
                          <w:rFonts w:ascii="Arial" w:hAnsi="Arial" w:cs="Arial"/>
                          <w:color w:val="002060"/>
                        </w:rPr>
                        <w:t xml:space="preserve">Ms. Bartels has experience working as a social worker and is a </w:t>
                      </w:r>
                      <w:r w:rsidR="00C86E1E" w:rsidRPr="00781CA8">
                        <w:rPr>
                          <w:rFonts w:ascii="Arial" w:eastAsia="Times New Roman" w:hAnsi="Arial" w:cs="Arial"/>
                          <w:color w:val="002060"/>
                        </w:rPr>
                        <w:t xml:space="preserve">Certified Mental Health First Aid-adult/youth Instructor, Certified  Green Dot community bystander intervention instructor, is a certified master trainer -Taking Care of You, has a Master Remote Work Professional Certificate, and is a Certified instructor QPR (Question, Persuade, Respond). </w:t>
                      </w:r>
                      <w:r w:rsidR="00A74E47" w:rsidRPr="00781CA8">
                        <w:rPr>
                          <w:rFonts w:ascii="Arial" w:eastAsia="Times New Roman" w:hAnsi="Arial" w:cs="Arial"/>
                          <w:color w:val="002060"/>
                        </w:rPr>
                        <w:t>She is Affiliate President-elect of MEAFCS and was the HES Extension Specialist of the Year in 2016.</w:t>
                      </w:r>
                    </w:p>
                    <w:p w14:paraId="471147AE" w14:textId="1656380F" w:rsidR="00005621" w:rsidRPr="00005621" w:rsidRDefault="00005621" w:rsidP="00005621">
                      <w:pPr>
                        <w:rPr>
                          <w:rFonts w:asciiTheme="minorHAnsi" w:hAnsiTheme="minorHAnsi" w:cstheme="minorHAnsi"/>
                        </w:rPr>
                      </w:pPr>
                    </w:p>
                    <w:p w14:paraId="0942144B" w14:textId="77777777" w:rsidR="00005621" w:rsidRPr="00C925CE" w:rsidRDefault="00005621" w:rsidP="0008361E">
                      <w:pPr>
                        <w:rPr>
                          <w:rFonts w:asciiTheme="minorHAnsi" w:hAnsiTheme="minorHAnsi" w:cstheme="minorHAnsi"/>
                        </w:rPr>
                      </w:pPr>
                    </w:p>
                    <w:p w14:paraId="4D35159D" w14:textId="77777777" w:rsidR="0008361E" w:rsidRDefault="0008361E"/>
                  </w:txbxContent>
                </v:textbox>
              </v:shape>
            </w:pict>
          </mc:Fallback>
        </mc:AlternateContent>
      </w:r>
      <w:r w:rsidR="00D22520">
        <w:rPr>
          <w:noProof/>
        </w:rPr>
        <mc:AlternateContent>
          <mc:Choice Requires="wps">
            <w:drawing>
              <wp:anchor distT="0" distB="0" distL="114300" distR="114300" simplePos="0" relativeHeight="503309808" behindDoc="0" locked="0" layoutInCell="1" allowOverlap="1" wp14:anchorId="216E6F64" wp14:editId="0954681D">
                <wp:simplePos x="0" y="0"/>
                <wp:positionH relativeFrom="column">
                  <wp:posOffset>3924300</wp:posOffset>
                </wp:positionH>
                <wp:positionV relativeFrom="paragraph">
                  <wp:posOffset>13335</wp:posOffset>
                </wp:positionV>
                <wp:extent cx="3457575" cy="7686675"/>
                <wp:effectExtent l="0" t="0" r="9525" b="9525"/>
                <wp:wrapNone/>
                <wp:docPr id="7171" name="Text Box 7171"/>
                <wp:cNvGraphicFramePr/>
                <a:graphic xmlns:a="http://schemas.openxmlformats.org/drawingml/2006/main">
                  <a:graphicData uri="http://schemas.microsoft.com/office/word/2010/wordprocessingShape">
                    <wps:wsp>
                      <wps:cNvSpPr txBox="1"/>
                      <wps:spPr>
                        <a:xfrm>
                          <a:off x="0" y="0"/>
                          <a:ext cx="3457575" cy="7686675"/>
                        </a:xfrm>
                        <a:prstGeom prst="rect">
                          <a:avLst/>
                        </a:prstGeom>
                        <a:solidFill>
                          <a:schemeClr val="lt1"/>
                        </a:solidFill>
                        <a:ln w="6350">
                          <a:noFill/>
                        </a:ln>
                      </wps:spPr>
                      <wps:txbx>
                        <w:txbxContent>
                          <w:p w14:paraId="3E0ADA09" w14:textId="54DEF9BF" w:rsidR="00A01422" w:rsidRPr="00781CA8" w:rsidRDefault="0008361E" w:rsidP="000836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Cambria" w:hAnsi="Arial" w:cs="Arial"/>
                                <w:color w:val="002060"/>
                              </w:rPr>
                            </w:pPr>
                            <w:r w:rsidRPr="00781CA8">
                              <w:rPr>
                                <w:rFonts w:ascii="Arial" w:eastAsia="Cambria" w:hAnsi="Arial" w:cs="Arial"/>
                                <w:b/>
                                <w:bCs/>
                                <w:color w:val="002060"/>
                              </w:rPr>
                              <w:t>Laura Beckmann</w:t>
                            </w:r>
                            <w:r w:rsidRPr="00781CA8">
                              <w:rPr>
                                <w:rFonts w:ascii="Arial" w:eastAsia="Cambria" w:hAnsi="Arial" w:cs="Arial"/>
                                <w:color w:val="002060"/>
                              </w:rPr>
                              <w:t xml:space="preserve"> has more than 28 years of educational service in public schools as a teacher and curriculum coordinator. </w:t>
                            </w:r>
                            <w:r w:rsidR="00EA0267" w:rsidRPr="00781CA8">
                              <w:rPr>
                                <w:rFonts w:ascii="Arial" w:eastAsia="Cambria" w:hAnsi="Arial" w:cs="Arial"/>
                                <w:color w:val="002060"/>
                              </w:rPr>
                              <w:t>Mrs.</w:t>
                            </w:r>
                            <w:r w:rsidRPr="00781CA8">
                              <w:rPr>
                                <w:rFonts w:ascii="Arial" w:eastAsia="Cambria" w:hAnsi="Arial" w:cs="Arial"/>
                                <w:color w:val="002060"/>
                              </w:rPr>
                              <w:t xml:space="preserve"> Beckmann continues to be heavily involved in the fields of Health, Physical Education, and Wellness at the local, state, and national levels. Within the past 15 years, Laura served as Curriculum Coordinator for 2 large school districts. Mrs. Beckmann has led multiple projects, conducted various workshops, contributed to many publications, and provided consultant services in the development of curriculum, grant and data programming and reporting, and school health and wellness initiatives. She has received many awards for her achievements in the areas of Physical Education, Health, and Wellness. She has been recognized</w:t>
                            </w:r>
                            <w:r w:rsidR="00781CA8">
                              <w:rPr>
                                <w:rFonts w:ascii="Arial" w:eastAsia="Cambria" w:hAnsi="Arial" w:cs="Arial"/>
                                <w:color w:val="002060"/>
                              </w:rPr>
                              <w:t xml:space="preserve"> </w:t>
                            </w:r>
                            <w:r w:rsidRPr="00781CA8">
                              <w:rPr>
                                <w:rFonts w:ascii="Arial" w:eastAsia="Cambria" w:hAnsi="Arial" w:cs="Arial"/>
                                <w:color w:val="002060"/>
                              </w:rPr>
                              <w:t xml:space="preserve">   as an Exemplary Gold Physical Education Program Award winner at both the Middle and High School level, the 2014 Missouri Elementary Physical Education Teacher of the Year, among others for her contributions to this profession. Currently, Laura acts as Director of Health, Physical Education and School Wellness for the Missouri Department of </w:t>
                            </w:r>
                            <w:r w:rsidR="007D7A52" w:rsidRPr="00781CA8">
                              <w:rPr>
                                <w:rFonts w:ascii="Arial" w:eastAsia="Cambria" w:hAnsi="Arial" w:cs="Arial"/>
                                <w:color w:val="002060"/>
                              </w:rPr>
                              <w:t>E</w:t>
                            </w:r>
                            <w:r w:rsidRPr="00781CA8">
                              <w:rPr>
                                <w:rFonts w:ascii="Arial" w:eastAsia="Cambria" w:hAnsi="Arial" w:cs="Arial"/>
                                <w:color w:val="002060"/>
                              </w:rPr>
                              <w:t>lementary and Secondary Education.</w:t>
                            </w:r>
                          </w:p>
                          <w:p w14:paraId="2D51972B" w14:textId="72041C09" w:rsidR="0008361E" w:rsidRDefault="0008361E"/>
                          <w:p w14:paraId="41277DFC" w14:textId="403FF585" w:rsidR="00A01422" w:rsidRDefault="00A01422">
                            <w:r>
                              <w:t xml:space="preserve">       </w:t>
                            </w:r>
                            <w:r>
                              <w:rPr>
                                <w:noProof/>
                              </w:rPr>
                              <w:drawing>
                                <wp:inline distT="0" distB="0" distL="0" distR="0" wp14:anchorId="4526682A" wp14:editId="6D76F70F">
                                  <wp:extent cx="2158365" cy="1153795"/>
                                  <wp:effectExtent l="0" t="0" r="0" b="8255"/>
                                  <wp:docPr id="7172" name="image2.jpeg"/>
                                  <wp:cNvGraphicFramePr/>
                                  <a:graphic xmlns:a="http://schemas.openxmlformats.org/drawingml/2006/main">
                                    <a:graphicData uri="http://schemas.openxmlformats.org/drawingml/2006/picture">
                                      <pic:pic xmlns:pic="http://schemas.openxmlformats.org/drawingml/2006/picture">
                                        <pic:nvPicPr>
                                          <pic:cNvPr id="1" name="image2.jpeg"/>
                                          <pic:cNvPicPr/>
                                        </pic:nvPicPr>
                                        <pic:blipFill>
                                          <a:blip r:embed="rId7" cstate="print"/>
                                          <a:stretch>
                                            <a:fillRect/>
                                          </a:stretch>
                                        </pic:blipFill>
                                        <pic:spPr>
                                          <a:xfrm>
                                            <a:off x="0" y="0"/>
                                            <a:ext cx="2158365" cy="1153795"/>
                                          </a:xfrm>
                                          <a:prstGeom prst="rect">
                                            <a:avLst/>
                                          </a:prstGeom>
                                        </pic:spPr>
                                      </pic:pic>
                                    </a:graphicData>
                                  </a:graphic>
                                </wp:inline>
                              </w:drawing>
                            </w:r>
                          </w:p>
                          <w:p w14:paraId="3F2A222F" w14:textId="2F8E780A" w:rsidR="00A01422" w:rsidRDefault="00D3092D">
                            <w:r>
                              <w:t xml:space="preserve">                                              </w:t>
                            </w:r>
                            <w:r w:rsidRPr="00D3092D">
                              <w:rPr>
                                <w:noProof/>
                              </w:rPr>
                              <w:drawing>
                                <wp:inline distT="0" distB="0" distL="0" distR="0" wp14:anchorId="53B1E2FC" wp14:editId="0A1324EB">
                                  <wp:extent cx="1674028" cy="1687038"/>
                                  <wp:effectExtent l="0" t="0" r="0" b="8890"/>
                                  <wp:docPr id="1026" name="Picture 2" descr="WSCC: Whole School, Whole Community, Whole Child model">
                                    <a:hlinkClick xmlns:a="http://schemas.openxmlformats.org/drawingml/2006/main" r:id="rId6"/>
                                    <a:extLst xmlns:a="http://schemas.openxmlformats.org/drawingml/2006/main">
                                      <a:ext uri="{FF2B5EF4-FFF2-40B4-BE49-F238E27FC236}">
                                        <a16:creationId xmlns:a16="http://schemas.microsoft.com/office/drawing/2014/main" id="{AE7DB5EE-E11C-40A9-93CC-686AC367F8A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WSCC: Whole School, Whole Community, Whole Child model">
                                            <a:hlinkClick r:id="rId6"/>
                                            <a:extLst>
                                              <a:ext uri="{FF2B5EF4-FFF2-40B4-BE49-F238E27FC236}">
                                                <a16:creationId xmlns:a16="http://schemas.microsoft.com/office/drawing/2014/main" id="{AE7DB5EE-E11C-40A9-93CC-686AC367F8A5}"/>
                                              </a:ext>
                                            </a:extLs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09166" cy="1722449"/>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6E6F64" id="Text Box 7171" o:spid="_x0000_s1034" type="#_x0000_t202" style="position:absolute;margin-left:309pt;margin-top:1.05pt;width:272.25pt;height:605.25pt;z-index:50330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" fillcolor="white [3201]" stroked="f" strokeweight=".5pt">
                <v:textbox>
                  <w:txbxContent>
                    <w:p w14:paraId="3E0ADA09" w14:textId="54DEF9BF" w:rsidR="00A01422" w:rsidRPr="00781CA8" w:rsidRDefault="0008361E" w:rsidP="000836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Cambria" w:hAnsi="Arial" w:cs="Arial"/>
                          <w:color w:val="002060"/>
                        </w:rPr>
                      </w:pPr>
                      <w:r w:rsidRPr="00781CA8">
                        <w:rPr>
                          <w:rFonts w:ascii="Arial" w:eastAsia="Cambria" w:hAnsi="Arial" w:cs="Arial"/>
                          <w:b/>
                          <w:bCs/>
                          <w:color w:val="002060"/>
                        </w:rPr>
                        <w:t>Laura Beckmann</w:t>
                      </w:r>
                      <w:r w:rsidRPr="00781CA8">
                        <w:rPr>
                          <w:rFonts w:ascii="Arial" w:eastAsia="Cambria" w:hAnsi="Arial" w:cs="Arial"/>
                          <w:color w:val="002060"/>
                        </w:rPr>
                        <w:t xml:space="preserve"> has more than 28 years of educational service in public schools as a teacher and curriculum coordinator. </w:t>
                      </w:r>
                      <w:r w:rsidR="00EA0267" w:rsidRPr="00781CA8">
                        <w:rPr>
                          <w:rFonts w:ascii="Arial" w:eastAsia="Cambria" w:hAnsi="Arial" w:cs="Arial"/>
                          <w:color w:val="002060"/>
                        </w:rPr>
                        <w:t>Mrs.</w:t>
                      </w:r>
                      <w:r w:rsidRPr="00781CA8">
                        <w:rPr>
                          <w:rFonts w:ascii="Arial" w:eastAsia="Cambria" w:hAnsi="Arial" w:cs="Arial"/>
                          <w:color w:val="002060"/>
                        </w:rPr>
                        <w:t xml:space="preserve"> Beckmann continues to be heavily involved in the fields of Health, Physical Education, and Wellness at the local, state, and national levels. Within the past 15 years, Laura served as Curriculum Coordinator for 2 large school districts. Mrs. Beckmann has led multiple projects, conducted various workshops, contributed to many publications, and provided consultant services in the development of curriculum, grant and data programming and reporting, and school health and wellness initiatives. She has received many awards for her achievements in the areas of Physical Education, Health, and Wellness. She has been recognized</w:t>
                      </w:r>
                      <w:r w:rsidR="00781CA8">
                        <w:rPr>
                          <w:rFonts w:ascii="Arial" w:eastAsia="Cambria" w:hAnsi="Arial" w:cs="Arial"/>
                          <w:color w:val="002060"/>
                        </w:rPr>
                        <w:t xml:space="preserve"> </w:t>
                      </w:r>
                      <w:r w:rsidRPr="00781CA8">
                        <w:rPr>
                          <w:rFonts w:ascii="Arial" w:eastAsia="Cambria" w:hAnsi="Arial" w:cs="Arial"/>
                          <w:color w:val="002060"/>
                        </w:rPr>
                        <w:t xml:space="preserve">   as an Exemplary Gold Physical Education Program Award winner at both the Middle and High School level, the 2014 Missouri Elementary Physical Education Teacher of the Year, among others for her contributions to this profession. Currently, Laura acts as Director of Health, Physical Education and School Wellness for the Missouri Department of </w:t>
                      </w:r>
                      <w:r w:rsidR="007D7A52" w:rsidRPr="00781CA8">
                        <w:rPr>
                          <w:rFonts w:ascii="Arial" w:eastAsia="Cambria" w:hAnsi="Arial" w:cs="Arial"/>
                          <w:color w:val="002060"/>
                        </w:rPr>
                        <w:t>E</w:t>
                      </w:r>
                      <w:r w:rsidRPr="00781CA8">
                        <w:rPr>
                          <w:rFonts w:ascii="Arial" w:eastAsia="Cambria" w:hAnsi="Arial" w:cs="Arial"/>
                          <w:color w:val="002060"/>
                        </w:rPr>
                        <w:t>lementary and Secondary Education.</w:t>
                      </w:r>
                    </w:p>
                    <w:p w14:paraId="2D51972B" w14:textId="72041C09" w:rsidR="0008361E" w:rsidRDefault="0008361E"/>
                    <w:p w14:paraId="41277DFC" w14:textId="403FF585" w:rsidR="00A01422" w:rsidRDefault="00A01422">
                      <w:r>
                        <w:t xml:space="preserve">       </w:t>
                      </w:r>
                      <w:r>
                        <w:rPr>
                          <w:noProof/>
                        </w:rPr>
                        <w:drawing>
                          <wp:inline distT="0" distB="0" distL="0" distR="0" wp14:anchorId="4526682A" wp14:editId="6D76F70F">
                            <wp:extent cx="2158365" cy="1153795"/>
                            <wp:effectExtent l="0" t="0" r="0" b="8255"/>
                            <wp:docPr id="7172" name="image2.jpeg"/>
                            <wp:cNvGraphicFramePr/>
                            <a:graphic xmlns:a="http://schemas.openxmlformats.org/drawingml/2006/main">
                              <a:graphicData uri="http://schemas.openxmlformats.org/drawingml/2006/picture">
                                <pic:pic xmlns:pic="http://schemas.openxmlformats.org/drawingml/2006/picture">
                                  <pic:nvPicPr>
                                    <pic:cNvPr id="1" name="image2.jpeg"/>
                                    <pic:cNvPicPr/>
                                  </pic:nvPicPr>
                                  <pic:blipFill>
                                    <a:blip r:embed="rId7" cstate="print"/>
                                    <a:stretch>
                                      <a:fillRect/>
                                    </a:stretch>
                                  </pic:blipFill>
                                  <pic:spPr>
                                    <a:xfrm>
                                      <a:off x="0" y="0"/>
                                      <a:ext cx="2158365" cy="1153795"/>
                                    </a:xfrm>
                                    <a:prstGeom prst="rect">
                                      <a:avLst/>
                                    </a:prstGeom>
                                  </pic:spPr>
                                </pic:pic>
                              </a:graphicData>
                            </a:graphic>
                          </wp:inline>
                        </w:drawing>
                      </w:r>
                    </w:p>
                    <w:p w14:paraId="3F2A222F" w14:textId="2F8E780A" w:rsidR="00A01422" w:rsidRDefault="00D3092D">
                      <w:r>
                        <w:t xml:space="preserve">                                              </w:t>
                      </w:r>
                      <w:r w:rsidRPr="00D3092D">
                        <w:rPr>
                          <w:noProof/>
                        </w:rPr>
                        <w:drawing>
                          <wp:inline distT="0" distB="0" distL="0" distR="0" wp14:anchorId="53B1E2FC" wp14:editId="0A1324EB">
                            <wp:extent cx="1674028" cy="1687038"/>
                            <wp:effectExtent l="0" t="0" r="0" b="8890"/>
                            <wp:docPr id="1026" name="Picture 2" descr="WSCC: Whole School, Whole Community, Whole Child model">
                              <a:hlinkClick xmlns:a="http://schemas.openxmlformats.org/drawingml/2006/main" r:id="rId6"/>
                              <a:extLst xmlns:a="http://schemas.openxmlformats.org/drawingml/2006/main">
                                <a:ext uri="{FF2B5EF4-FFF2-40B4-BE49-F238E27FC236}">
                                  <a16:creationId xmlns:a16="http://schemas.microsoft.com/office/drawing/2014/main" id="{AE7DB5EE-E11C-40A9-93CC-686AC367F8A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WSCC: Whole School, Whole Community, Whole Child model">
                                      <a:hlinkClick r:id="rId6"/>
                                      <a:extLst>
                                        <a:ext uri="{FF2B5EF4-FFF2-40B4-BE49-F238E27FC236}">
                                          <a16:creationId xmlns:a16="http://schemas.microsoft.com/office/drawing/2014/main" id="{AE7DB5EE-E11C-40A9-93CC-686AC367F8A5}"/>
                                        </a:ext>
                                      </a:extLs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09166" cy="1722449"/>
                                    </a:xfrm>
                                    <a:prstGeom prst="rect">
                                      <a:avLst/>
                                    </a:prstGeom>
                                    <a:noFill/>
                                  </pic:spPr>
                                </pic:pic>
                              </a:graphicData>
                            </a:graphic>
                          </wp:inline>
                        </w:drawing>
                      </w:r>
                    </w:p>
                  </w:txbxContent>
                </v:textbox>
              </v:shape>
            </w:pict>
          </mc:Fallback>
        </mc:AlternateContent>
      </w:r>
    </w:p>
    <w:p w14:paraId="0596AF4B" w14:textId="273F71B7" w:rsidR="0017138D" w:rsidRDefault="0017138D">
      <w:pPr>
        <w:sectPr w:rsidR="0017138D">
          <w:pgSz w:w="12240" w:h="15840"/>
          <w:pgMar w:top="0" w:right="0" w:bottom="0" w:left="0" w:header="720" w:footer="720" w:gutter="0"/>
          <w:cols w:space="720"/>
        </w:sectPr>
      </w:pPr>
    </w:p>
    <w:p w14:paraId="4982E670" w14:textId="007ED53D" w:rsidR="004D645A" w:rsidRPr="00E30D49" w:rsidRDefault="006C241E" w:rsidP="0008361E">
      <w:pPr>
        <w:pStyle w:val="BodyText"/>
        <w:spacing w:before="114" w:line="228" w:lineRule="auto"/>
        <w:ind w:left="990" w:right="815"/>
        <w:jc w:val="both"/>
        <w:rPr>
          <w:rFonts w:asciiTheme="minorHAnsi" w:hAnsiTheme="minorHAnsi" w:cstheme="minorHAnsi"/>
        </w:rPr>
      </w:pPr>
      <w:r>
        <w:br w:type="column"/>
      </w:r>
      <w:r w:rsidR="004D645A" w:rsidRPr="00C925CE">
        <w:rPr>
          <w:rFonts w:asciiTheme="minorHAnsi" w:hAnsiTheme="minorHAnsi" w:cstheme="minorHAnsi"/>
          <w:sz w:val="22"/>
          <w:szCs w:val="22"/>
        </w:rPr>
        <w:t xml:space="preserve"> </w:t>
      </w:r>
    </w:p>
    <w:p w14:paraId="33E3E4CC" w14:textId="19B83D61" w:rsidR="004D645A" w:rsidRPr="008254E1" w:rsidRDefault="004D645A" w:rsidP="00DE71DC">
      <w:pPr>
        <w:pStyle w:val="BodyText"/>
        <w:spacing w:before="114" w:line="228" w:lineRule="auto"/>
        <w:ind w:left="411" w:right="815"/>
      </w:pPr>
    </w:p>
    <w:p w14:paraId="01E6C9E6" w14:textId="77777777" w:rsidR="001F481D" w:rsidRDefault="001F481D">
      <w:pPr>
        <w:spacing w:before="49" w:line="213" w:lineRule="auto"/>
        <w:ind w:left="411" w:right="1093"/>
        <w:rPr>
          <w:rFonts w:ascii="Muli Black"/>
          <w:b/>
          <w:color w:val="0E476A"/>
          <w:sz w:val="28"/>
        </w:rPr>
      </w:pPr>
    </w:p>
    <w:p w14:paraId="40574D46" w14:textId="77777777" w:rsidR="00883920" w:rsidRDefault="00883920">
      <w:pPr>
        <w:spacing w:line="223" w:lineRule="auto"/>
        <w:sectPr w:rsidR="00883920">
          <w:type w:val="continuous"/>
          <w:pgSz w:w="12240" w:h="15840"/>
          <w:pgMar w:top="0" w:right="0" w:bottom="280" w:left="0" w:header="720" w:footer="720" w:gutter="0"/>
          <w:cols w:num="2" w:space="720" w:equalWidth="0">
            <w:col w:w="5200" w:space="40"/>
            <w:col w:w="7000"/>
          </w:cols>
        </w:sectPr>
      </w:pPr>
    </w:p>
    <w:p w14:paraId="703C5A88" w14:textId="0DFAD04A" w:rsidR="00883920" w:rsidRDefault="006C241E">
      <w:pPr>
        <w:pStyle w:val="BodyText"/>
      </w:pPr>
      <w:r>
        <w:rPr>
          <w:noProof/>
          <w:lang w:bidi="ar-SA"/>
        </w:rPr>
        <w:lastRenderedPageBreak/>
        <mc:AlternateContent>
          <mc:Choice Requires="wpg">
            <w:drawing>
              <wp:inline distT="0" distB="0" distL="0" distR="0" wp14:anchorId="7364BBF3" wp14:editId="4ED58086">
                <wp:extent cx="3690620" cy="1772920"/>
                <wp:effectExtent l="0" t="0" r="0" b="0"/>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90620" cy="1772920"/>
                          <a:chOff x="0" y="0"/>
                          <a:chExt cx="5812" cy="2792"/>
                        </a:xfrm>
                      </wpg:grpSpPr>
                      <wps:wsp>
                        <wps:cNvPr id="52" name="Rectangle 53"/>
                        <wps:cNvSpPr>
                          <a:spLocks noChangeArrowheads="1"/>
                        </wps:cNvSpPr>
                        <wps:spPr bwMode="auto">
                          <a:xfrm>
                            <a:off x="0" y="0"/>
                            <a:ext cx="5812" cy="2792"/>
                          </a:xfrm>
                          <a:prstGeom prst="rect">
                            <a:avLst/>
                          </a:prstGeom>
                          <a:solidFill>
                            <a:srgbClr val="5FBC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Text Box 52"/>
                        <wps:cNvSpPr txBox="1">
                          <a:spLocks noChangeArrowheads="1"/>
                        </wps:cNvSpPr>
                        <wps:spPr bwMode="auto">
                          <a:xfrm>
                            <a:off x="0" y="0"/>
                            <a:ext cx="5812" cy="27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765463" w14:textId="77777777" w:rsidR="00883920" w:rsidRDefault="00883920">
                              <w:pPr>
                                <w:rPr>
                                  <w:sz w:val="40"/>
                                </w:rPr>
                              </w:pPr>
                            </w:p>
                            <w:p w14:paraId="289043B1" w14:textId="77777777" w:rsidR="00883920" w:rsidRDefault="00883920">
                              <w:pPr>
                                <w:spacing w:before="1"/>
                                <w:rPr>
                                  <w:sz w:val="44"/>
                                </w:rPr>
                              </w:pPr>
                            </w:p>
                            <w:p w14:paraId="2450E04F" w14:textId="59EE87AB" w:rsidR="00883920" w:rsidRDefault="006C241E">
                              <w:pPr>
                                <w:spacing w:line="340" w:lineRule="exact"/>
                                <w:ind w:left="715"/>
                                <w:rPr>
                                  <w:sz w:val="32"/>
                                </w:rPr>
                              </w:pPr>
                              <w:r>
                                <w:rPr>
                                  <w:color w:val="FFFFFF"/>
                                  <w:sz w:val="32"/>
                                </w:rPr>
                                <w:t xml:space="preserve">Thursday, December </w:t>
                              </w:r>
                              <w:r w:rsidR="00D86649">
                                <w:rPr>
                                  <w:color w:val="FFFFFF"/>
                                  <w:sz w:val="32"/>
                                </w:rPr>
                                <w:t>3, 2020</w:t>
                              </w:r>
                            </w:p>
                            <w:p w14:paraId="4DBA0380" w14:textId="77777777" w:rsidR="00883920" w:rsidRDefault="006C241E">
                              <w:pPr>
                                <w:spacing w:line="365" w:lineRule="exact"/>
                                <w:ind w:left="715"/>
                                <w:rPr>
                                  <w:rFonts w:ascii="Muli Black"/>
                                  <w:b/>
                                  <w:sz w:val="36"/>
                                </w:rPr>
                              </w:pPr>
                              <w:r>
                                <w:rPr>
                                  <w:rFonts w:ascii="Muli Black"/>
                                  <w:b/>
                                  <w:color w:val="FFFFFF"/>
                                  <w:sz w:val="36"/>
                                </w:rPr>
                                <w:t>Pre-Conference</w:t>
                              </w:r>
                            </w:p>
                            <w:p w14:paraId="7425264E" w14:textId="0705892F" w:rsidR="00883920" w:rsidRDefault="00883920">
                              <w:pPr>
                                <w:spacing w:line="386" w:lineRule="exact"/>
                                <w:ind w:left="715"/>
                                <w:rPr>
                                  <w:rFonts w:ascii="Muli Black"/>
                                  <w:b/>
                                  <w:sz w:val="36"/>
                                </w:rPr>
                              </w:pPr>
                            </w:p>
                          </w:txbxContent>
                        </wps:txbx>
                        <wps:bodyPr rot="0" vert="horz" wrap="square" lIns="0" tIns="0" rIns="0" bIns="0" anchor="t" anchorCtr="0" upright="1">
                          <a:noAutofit/>
                        </wps:bodyPr>
                      </wps:wsp>
                    </wpg:wgp>
                  </a:graphicData>
                </a:graphic>
              </wp:inline>
            </w:drawing>
          </mc:Choice>
          <mc:Fallback>
            <w:pict>
              <v:group w14:anchorId="7364BBF3" id="Group 51" o:spid="_x0000_s1035" style="width:290.6pt;height:139.6pt;mso-position-horizontal-relative:char;mso-position-vertical-relative:line" coordsize="5812,2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">
                <v:rect id="Rectangle 53" o:spid="_x0000_s1036" style="position:absolute;width:5812;height:27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" fillcolor="#5fbcbf" stroked="f"/>
                <v:shape id="Text Box 52" o:spid="_x0000_s1037" type="#_x0000_t202" style="position:absolute;width:5812;height:27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UAxAAAANsAAAAPAAAAZHJzL2Rvd25yZXYueG1sRI9Ba8JA&#10;FITvBf/D8oTe6saW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HOBhQDEAAAA2wAAAA8A&#10;AAAAAAAAAAAAAAAABwIAAGRycy9kb3ducmV2LnhtbFBLBQYAAAAAAwADALcAAAD4AgAAAAA=&#10;" filled="f" stroked="f">
                  <v:textbox inset="0,0,0,0">
                    <w:txbxContent>
                      <w:p w14:paraId="7A765463" w14:textId="77777777" w:rsidR="00883920" w:rsidRDefault="00883920">
                        <w:pPr>
                          <w:rPr>
                            <w:sz w:val="40"/>
                          </w:rPr>
                        </w:pPr>
                      </w:p>
                      <w:p w14:paraId="289043B1" w14:textId="77777777" w:rsidR="00883920" w:rsidRDefault="00883920">
                        <w:pPr>
                          <w:spacing w:before="1"/>
                          <w:rPr>
                            <w:sz w:val="44"/>
                          </w:rPr>
                        </w:pPr>
                      </w:p>
                      <w:p w14:paraId="2450E04F" w14:textId="59EE87AB" w:rsidR="00883920" w:rsidRDefault="006C241E">
                        <w:pPr>
                          <w:spacing w:line="340" w:lineRule="exact"/>
                          <w:ind w:left="715"/>
                          <w:rPr>
                            <w:sz w:val="32"/>
                          </w:rPr>
                        </w:pPr>
                        <w:r>
                          <w:rPr>
                            <w:color w:val="FFFFFF"/>
                            <w:sz w:val="32"/>
                          </w:rPr>
                          <w:t xml:space="preserve">Thursday, December </w:t>
                        </w:r>
                        <w:r w:rsidR="00D86649">
                          <w:rPr>
                            <w:color w:val="FFFFFF"/>
                            <w:sz w:val="32"/>
                          </w:rPr>
                          <w:t>3, 2020</w:t>
                        </w:r>
                      </w:p>
                      <w:p w14:paraId="4DBA0380" w14:textId="77777777" w:rsidR="00883920" w:rsidRDefault="006C241E">
                        <w:pPr>
                          <w:spacing w:line="365" w:lineRule="exact"/>
                          <w:ind w:left="715"/>
                          <w:rPr>
                            <w:rFonts w:ascii="Muli Black"/>
                            <w:b/>
                            <w:sz w:val="36"/>
                          </w:rPr>
                        </w:pPr>
                        <w:r>
                          <w:rPr>
                            <w:rFonts w:ascii="Muli Black"/>
                            <w:b/>
                            <w:color w:val="FFFFFF"/>
                            <w:sz w:val="36"/>
                          </w:rPr>
                          <w:t>Pre-Conference</w:t>
                        </w:r>
                      </w:p>
                      <w:p w14:paraId="7425264E" w14:textId="0705892F" w:rsidR="00883920" w:rsidRDefault="00883920">
                        <w:pPr>
                          <w:spacing w:line="386" w:lineRule="exact"/>
                          <w:ind w:left="715"/>
                          <w:rPr>
                            <w:rFonts w:ascii="Muli Black"/>
                            <w:b/>
                            <w:sz w:val="36"/>
                          </w:rPr>
                        </w:pPr>
                      </w:p>
                    </w:txbxContent>
                  </v:textbox>
                </v:shape>
                <w10:anchorlock/>
              </v:group>
            </w:pict>
          </mc:Fallback>
        </mc:AlternateContent>
      </w:r>
    </w:p>
    <w:p w14:paraId="6A155064" w14:textId="77777777" w:rsidR="007E50BA" w:rsidRDefault="007E50BA">
      <w:pPr>
        <w:pStyle w:val="BodyText"/>
      </w:pPr>
    </w:p>
    <w:p w14:paraId="6072D0CA" w14:textId="799A69BA" w:rsidR="007E50BA" w:rsidRPr="00BB362D" w:rsidRDefault="00447839">
      <w:pPr>
        <w:pStyle w:val="BodyText"/>
        <w:rPr>
          <w:rFonts w:ascii="Arial" w:hAnsi="Arial" w:cs="Arial"/>
          <w:b/>
          <w:bCs/>
          <w:color w:val="002060"/>
          <w:sz w:val="24"/>
          <w:szCs w:val="24"/>
        </w:rPr>
      </w:pPr>
      <w:r w:rsidRPr="00BB362D">
        <w:rPr>
          <w:rFonts w:ascii="Arial" w:hAnsi="Arial" w:cs="Arial"/>
          <w:b/>
          <w:bCs/>
          <w:color w:val="002060"/>
          <w:sz w:val="24"/>
          <w:szCs w:val="24"/>
        </w:rPr>
        <w:t>8:00 am – 12 noon</w:t>
      </w:r>
    </w:p>
    <w:p w14:paraId="566A0705" w14:textId="610A4CDA" w:rsidR="00883920" w:rsidRPr="00BB362D" w:rsidRDefault="00883920">
      <w:pPr>
        <w:pStyle w:val="BodyText"/>
        <w:spacing w:before="3"/>
        <w:rPr>
          <w:color w:val="002060"/>
          <w:sz w:val="21"/>
        </w:rPr>
      </w:pPr>
    </w:p>
    <w:p w14:paraId="4A0BEE4E" w14:textId="7C9024F7" w:rsidR="00397EAF" w:rsidRDefault="00D86649" w:rsidP="00397EAF">
      <w:pPr>
        <w:shd w:val="clear" w:color="auto" w:fill="FFFFFF"/>
        <w:rPr>
          <w:rFonts w:ascii="Arial" w:eastAsia="Times New Roman" w:hAnsi="Arial" w:cs="Arial"/>
          <w:color w:val="002060"/>
        </w:rPr>
      </w:pPr>
      <w:r w:rsidRPr="00BB362D">
        <w:rPr>
          <w:rFonts w:ascii="Arial" w:hAnsi="Arial" w:cs="Arial"/>
          <w:b/>
          <w:bCs/>
          <w:color w:val="002060"/>
        </w:rPr>
        <w:t xml:space="preserve">Youth Mental Health First Aid – </w:t>
      </w:r>
      <w:r w:rsidRPr="00BB362D">
        <w:rPr>
          <w:rFonts w:ascii="Arial" w:hAnsi="Arial" w:cs="Arial"/>
          <w:color w:val="002060"/>
        </w:rPr>
        <w:t xml:space="preserve">Amy Bartels, </w:t>
      </w:r>
      <w:r w:rsidRPr="00BB362D">
        <w:rPr>
          <w:rFonts w:ascii="Arial" w:eastAsia="Times New Roman" w:hAnsi="Arial" w:cs="Arial"/>
          <w:color w:val="002060"/>
        </w:rPr>
        <w:t>Field Specialist in Human Development &amp; Family Science MU Extension</w:t>
      </w:r>
      <w:r w:rsidRPr="00BB362D">
        <w:rPr>
          <w:rFonts w:ascii="Arial" w:eastAsia="Times New Roman" w:hAnsi="Arial" w:cs="Arial"/>
          <w:color w:val="002060"/>
          <w:sz w:val="20"/>
          <w:szCs w:val="20"/>
        </w:rPr>
        <w:t xml:space="preserve"> </w:t>
      </w:r>
      <w:r w:rsidR="00966F3A" w:rsidRPr="00966F3A">
        <w:rPr>
          <w:rFonts w:ascii="Arial" w:eastAsia="Times New Roman" w:hAnsi="Arial" w:cs="Arial"/>
          <w:color w:val="002060"/>
        </w:rPr>
        <w:t>(limited to 40 participants)</w:t>
      </w:r>
      <w:r w:rsidR="00397EAF">
        <w:rPr>
          <w:rFonts w:ascii="Arial" w:eastAsia="Times New Roman" w:hAnsi="Arial" w:cs="Arial"/>
          <w:color w:val="002060"/>
        </w:rPr>
        <w:t xml:space="preserve"> </w:t>
      </w:r>
      <w:r w:rsidR="00304988" w:rsidRPr="00304988">
        <w:rPr>
          <w:rFonts w:ascii="Arial" w:eastAsia="Times New Roman" w:hAnsi="Arial" w:cs="Arial"/>
          <w:color w:val="002060"/>
          <w:lang w:bidi="ar-SA"/>
        </w:rPr>
        <w:t>This program is partially supported by the USDA National Institute of Food and Agriculture (NIFA) under sponsored Award #2019-70028-30436</w:t>
      </w:r>
    </w:p>
    <w:p w14:paraId="5F0BF4E2" w14:textId="48BC024C" w:rsidR="00397EAF" w:rsidRDefault="00397EAF" w:rsidP="00397EAF">
      <w:pPr>
        <w:pStyle w:val="Heading1"/>
        <w:shd w:val="clear" w:color="auto" w:fill="FFFFFF"/>
        <w:textAlignment w:val="center"/>
        <w:rPr>
          <w:rFonts w:ascii="Helvetica" w:eastAsia="Times New Roman" w:hAnsi="Helvetica" w:cs="Times New Roman"/>
          <w:b w:val="0"/>
          <w:bCs w:val="0"/>
          <w:color w:val="333333"/>
          <w:sz w:val="60"/>
          <w:szCs w:val="60"/>
          <w:lang w:bidi="ar-SA"/>
        </w:rPr>
      </w:pPr>
      <w:r>
        <w:rPr>
          <w:rFonts w:ascii="Arial" w:eastAsia="Times New Roman" w:hAnsi="Arial" w:cs="Arial"/>
          <w:color w:val="002060"/>
          <w:lang w:bidi="ar-SA"/>
        </w:rPr>
        <w:t xml:space="preserve">                              </w:t>
      </w:r>
      <w:r w:rsidR="00304988">
        <w:rPr>
          <w:rFonts w:ascii="Arial" w:eastAsia="Times New Roman" w:hAnsi="Arial" w:cs="Arial"/>
          <w:color w:val="002060"/>
          <w:lang w:bidi="ar-SA"/>
        </w:rPr>
        <w:t xml:space="preserve"> </w:t>
      </w:r>
      <w:r>
        <w:rPr>
          <w:rFonts w:ascii="Arial" w:hAnsi="Arial" w:cs="Arial"/>
          <w:noProof/>
          <w:color w:val="0B0080"/>
          <w:sz w:val="21"/>
          <w:szCs w:val="21"/>
          <w:shd w:val="clear" w:color="auto" w:fill="FFFFFF"/>
        </w:rPr>
        <w:drawing>
          <wp:inline distT="0" distB="0" distL="0" distR="0" wp14:anchorId="2FB06A3F" wp14:editId="6D8DA82C">
            <wp:extent cx="637108" cy="436419"/>
            <wp:effectExtent l="0" t="0" r="0" b="1905"/>
            <wp:docPr id="3" name="Picture 3">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60682" cy="452567"/>
                    </a:xfrm>
                    <a:prstGeom prst="rect">
                      <a:avLst/>
                    </a:prstGeom>
                    <a:noFill/>
                    <a:ln>
                      <a:noFill/>
                    </a:ln>
                  </pic:spPr>
                </pic:pic>
              </a:graphicData>
            </a:graphic>
          </wp:inline>
        </w:drawing>
      </w:r>
      <w:r>
        <w:rPr>
          <w:rFonts w:ascii="Arial" w:eastAsia="Times New Roman" w:hAnsi="Arial" w:cs="Arial"/>
          <w:color w:val="002060"/>
          <w:lang w:bidi="ar-SA"/>
        </w:rPr>
        <w:t xml:space="preserve">    </w:t>
      </w:r>
      <w:r>
        <w:rPr>
          <w:rFonts w:ascii="Helvetica" w:hAnsi="Helvetica"/>
          <w:b w:val="0"/>
          <w:bCs w:val="0"/>
          <w:noProof/>
          <w:color w:val="333333"/>
          <w:sz w:val="60"/>
          <w:szCs w:val="60"/>
        </w:rPr>
        <w:drawing>
          <wp:inline distT="0" distB="0" distL="0" distR="0" wp14:anchorId="0837C84D" wp14:editId="21BDABB1">
            <wp:extent cx="1641584" cy="400050"/>
            <wp:effectExtent l="0" t="0" r="0" b="0"/>
            <wp:docPr id="4" name="Picture 4" descr="University of Missouri Exten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iversity of Missouri Extensi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46383" cy="401220"/>
                    </a:xfrm>
                    <a:prstGeom prst="rect">
                      <a:avLst/>
                    </a:prstGeom>
                    <a:noFill/>
                    <a:ln>
                      <a:noFill/>
                    </a:ln>
                  </pic:spPr>
                </pic:pic>
              </a:graphicData>
            </a:graphic>
          </wp:inline>
        </w:drawing>
      </w:r>
    </w:p>
    <w:p w14:paraId="1DA7ACC0" w14:textId="68BE63CE" w:rsidR="00304988" w:rsidRPr="00304988" w:rsidRDefault="00304988" w:rsidP="00304988">
      <w:pPr>
        <w:shd w:val="clear" w:color="auto" w:fill="FFFFFF"/>
        <w:rPr>
          <w:rFonts w:ascii="Arial" w:eastAsia="Times New Roman" w:hAnsi="Arial" w:cs="Arial"/>
          <w:color w:val="222222"/>
          <w:sz w:val="24"/>
          <w:szCs w:val="24"/>
          <w:lang w:bidi="ar-SA"/>
        </w:rPr>
      </w:pPr>
    </w:p>
    <w:p w14:paraId="32EA38C7" w14:textId="449B09E8" w:rsidR="00447839" w:rsidRPr="00BB362D" w:rsidRDefault="00447839" w:rsidP="00D86649">
      <w:pPr>
        <w:shd w:val="clear" w:color="auto" w:fill="FFFFFF"/>
        <w:rPr>
          <w:rFonts w:ascii="Arial" w:eastAsia="Times New Roman" w:hAnsi="Arial" w:cs="Arial"/>
          <w:color w:val="002060"/>
          <w:sz w:val="20"/>
          <w:szCs w:val="20"/>
        </w:rPr>
      </w:pPr>
    </w:p>
    <w:p w14:paraId="2C9ADF51" w14:textId="0AD7E00D" w:rsidR="00304988" w:rsidRPr="00304988" w:rsidRDefault="00D86649" w:rsidP="00304988">
      <w:pPr>
        <w:shd w:val="clear" w:color="auto" w:fill="FFFFFF"/>
        <w:rPr>
          <w:rFonts w:ascii="Arial" w:eastAsia="Times New Roman" w:hAnsi="Arial" w:cs="Arial"/>
          <w:color w:val="222222"/>
          <w:sz w:val="24"/>
          <w:szCs w:val="24"/>
          <w:lang w:bidi="ar-SA"/>
        </w:rPr>
      </w:pPr>
      <w:r w:rsidRPr="00304988">
        <w:rPr>
          <w:rFonts w:ascii="Arial" w:eastAsia="Times New Roman" w:hAnsi="Arial" w:cs="Arial"/>
          <w:color w:val="002060"/>
        </w:rPr>
        <w:t>There is also a</w:t>
      </w:r>
      <w:r w:rsidRPr="00BB362D">
        <w:rPr>
          <w:rFonts w:ascii="Arial" w:eastAsia="Times New Roman" w:hAnsi="Arial" w:cs="Arial"/>
          <w:b/>
          <w:bCs/>
          <w:color w:val="002060"/>
        </w:rPr>
        <w:t xml:space="preserve"> 2 hour on your own on-line pre-requisite prior to December 3, 2020. </w:t>
      </w:r>
      <w:r w:rsidR="00304988">
        <w:rPr>
          <w:rFonts w:ascii="Arial" w:eastAsia="Times New Roman" w:hAnsi="Arial" w:cs="Arial"/>
          <w:b/>
          <w:bCs/>
          <w:color w:val="002060"/>
        </w:rPr>
        <w:t xml:space="preserve">                            </w:t>
      </w:r>
    </w:p>
    <w:p w14:paraId="62AE2358" w14:textId="09D5AA7B" w:rsidR="00D86649" w:rsidRPr="00304988" w:rsidRDefault="00D86649" w:rsidP="00D86649">
      <w:pPr>
        <w:shd w:val="clear" w:color="auto" w:fill="FFFFFF"/>
        <w:rPr>
          <w:rFonts w:ascii="Arial" w:eastAsia="Times New Roman" w:hAnsi="Arial" w:cs="Arial"/>
          <w:color w:val="002060"/>
          <w:sz w:val="20"/>
          <w:szCs w:val="20"/>
        </w:rPr>
      </w:pPr>
      <w:r w:rsidRPr="00BB362D">
        <w:rPr>
          <w:rFonts w:ascii="Arial" w:hAnsi="Arial" w:cs="Arial"/>
          <w:color w:val="002060"/>
        </w:rPr>
        <w:t>Youth Mental Health First Aid USA is an 6.7 hour public education program which introduces participants to the unique risk factors and warning signs of mental health problems in adolescents, builds understanding of the importance of early intervention, and teaches individuals how to help an adolescent in crisis or experiencing a mental health challenge. Mental Health First Aid uses role-playing and simulations to demonstrate how to assess a mental health crisis; select interventions and provide initial help; and connect young people to professional, peer, social, and self-help care.</w:t>
      </w:r>
    </w:p>
    <w:p w14:paraId="43FC31EE" w14:textId="77777777" w:rsidR="00447839" w:rsidRPr="00BB362D" w:rsidRDefault="00447839" w:rsidP="00447839">
      <w:pPr>
        <w:rPr>
          <w:rFonts w:ascii="Arial" w:hAnsi="Arial" w:cs="Arial"/>
          <w:color w:val="002060"/>
          <w:sz w:val="21"/>
        </w:rPr>
      </w:pPr>
    </w:p>
    <w:p w14:paraId="66CF7072" w14:textId="77777777" w:rsidR="00447839" w:rsidRPr="00BB362D" w:rsidRDefault="00447839" w:rsidP="00447839">
      <w:pPr>
        <w:rPr>
          <w:rFonts w:ascii="Arial" w:hAnsi="Arial" w:cs="Arial"/>
          <w:b/>
          <w:bCs/>
          <w:color w:val="002060"/>
          <w:sz w:val="24"/>
          <w:szCs w:val="24"/>
        </w:rPr>
      </w:pPr>
    </w:p>
    <w:p w14:paraId="53737E9F" w14:textId="2CBCECA6" w:rsidR="00447839" w:rsidRPr="00BB362D" w:rsidRDefault="00447839" w:rsidP="00447839">
      <w:pPr>
        <w:rPr>
          <w:rFonts w:ascii="Arial" w:hAnsi="Arial" w:cs="Arial"/>
          <w:b/>
          <w:bCs/>
          <w:color w:val="002060"/>
          <w:sz w:val="24"/>
          <w:szCs w:val="24"/>
        </w:rPr>
      </w:pPr>
      <w:r w:rsidRPr="00BB362D">
        <w:rPr>
          <w:rFonts w:ascii="Arial" w:hAnsi="Arial" w:cs="Arial"/>
          <w:b/>
          <w:bCs/>
          <w:color w:val="002060"/>
          <w:sz w:val="24"/>
          <w:szCs w:val="24"/>
        </w:rPr>
        <w:t>1:00 pm – 3:00 pm</w:t>
      </w:r>
    </w:p>
    <w:p w14:paraId="337FBC23" w14:textId="77777777" w:rsidR="00447839" w:rsidRPr="00BB362D" w:rsidRDefault="00447839" w:rsidP="00447839">
      <w:pPr>
        <w:rPr>
          <w:rFonts w:ascii="Arial" w:hAnsi="Arial" w:cs="Arial"/>
          <w:b/>
          <w:bCs/>
          <w:color w:val="002060"/>
        </w:rPr>
      </w:pPr>
    </w:p>
    <w:p w14:paraId="5CE29025" w14:textId="7891828B" w:rsidR="00447839" w:rsidRPr="00BB362D" w:rsidRDefault="00447839" w:rsidP="00447839">
      <w:pPr>
        <w:rPr>
          <w:rFonts w:ascii="Arial" w:hAnsi="Arial" w:cs="Arial"/>
          <w:color w:val="002060"/>
        </w:rPr>
      </w:pPr>
      <w:r w:rsidRPr="00BB362D">
        <w:rPr>
          <w:rFonts w:ascii="Arial" w:hAnsi="Arial" w:cs="Arial"/>
          <w:b/>
          <w:bCs/>
          <w:color w:val="002060"/>
        </w:rPr>
        <w:t xml:space="preserve">LGBTQ Crash Course - </w:t>
      </w:r>
      <w:proofErr w:type="spellStart"/>
      <w:r w:rsidRPr="00BB362D">
        <w:rPr>
          <w:rFonts w:ascii="Arial" w:hAnsi="Arial" w:cs="Arial"/>
          <w:color w:val="002060"/>
        </w:rPr>
        <w:t>Andra</w:t>
      </w:r>
      <w:proofErr w:type="spellEnd"/>
      <w:r w:rsidRPr="00BB362D">
        <w:rPr>
          <w:rFonts w:ascii="Arial" w:hAnsi="Arial" w:cs="Arial"/>
          <w:color w:val="002060"/>
        </w:rPr>
        <w:t xml:space="preserve"> </w:t>
      </w:r>
      <w:proofErr w:type="spellStart"/>
      <w:r w:rsidRPr="00BB362D">
        <w:rPr>
          <w:rFonts w:ascii="Arial" w:hAnsi="Arial" w:cs="Arial"/>
          <w:color w:val="002060"/>
        </w:rPr>
        <w:t>Jungmeyer</w:t>
      </w:r>
      <w:proofErr w:type="spellEnd"/>
      <w:r w:rsidRPr="00BB362D">
        <w:rPr>
          <w:rFonts w:ascii="Arial" w:hAnsi="Arial" w:cs="Arial"/>
          <w:color w:val="002060"/>
        </w:rPr>
        <w:t xml:space="preserve">, MPH, Adolescent Health Coordinator, MODHSS; Megan Moore (limited </w:t>
      </w:r>
      <w:r w:rsidR="00966F3A">
        <w:rPr>
          <w:rFonts w:ascii="Arial" w:hAnsi="Arial" w:cs="Arial"/>
          <w:color w:val="002060"/>
        </w:rPr>
        <w:t>to 40</w:t>
      </w:r>
      <w:r w:rsidRPr="00BB362D">
        <w:rPr>
          <w:rFonts w:ascii="Arial" w:hAnsi="Arial" w:cs="Arial"/>
          <w:color w:val="002060"/>
        </w:rPr>
        <w:t xml:space="preserve"> participants)</w:t>
      </w:r>
    </w:p>
    <w:p w14:paraId="5AA5313C" w14:textId="77777777" w:rsidR="00447839" w:rsidRPr="00BB362D" w:rsidRDefault="00447839" w:rsidP="00447839">
      <w:pPr>
        <w:rPr>
          <w:rFonts w:ascii="Arial" w:hAnsi="Arial" w:cs="Arial"/>
          <w:b/>
          <w:bCs/>
          <w:color w:val="002060"/>
        </w:rPr>
      </w:pPr>
    </w:p>
    <w:p w14:paraId="7AC0C5FC" w14:textId="77777777" w:rsidR="00447839" w:rsidRPr="00BB362D" w:rsidRDefault="00447839" w:rsidP="00447839">
      <w:pPr>
        <w:pBdr>
          <w:bottom w:val="single" w:sz="12" w:space="13" w:color="auto"/>
        </w:pBdr>
        <w:rPr>
          <w:rFonts w:ascii="Arial" w:hAnsi="Arial" w:cs="Arial"/>
          <w:color w:val="002060"/>
        </w:rPr>
      </w:pPr>
      <w:r w:rsidRPr="00BB362D">
        <w:rPr>
          <w:rFonts w:ascii="Arial" w:hAnsi="Arial" w:cs="Arial"/>
          <w:color w:val="002060"/>
        </w:rPr>
        <w:t>The LGBTQ Crash Course is an opportunity to learn basic terms and concepts surrounding gender and sexuality. Participants will engage in interactive lessons that will lead to a greater understanding of LGBTQ identities and how they impact students.  Topics covered include gender identity, gender expression, sexual orientation, gender roles, health disparities for LGBTQ people, and how to respond to hard questions about gender and sexuality.</w:t>
      </w:r>
    </w:p>
    <w:p w14:paraId="3C9C2F25" w14:textId="3D143D85" w:rsidR="00447839" w:rsidRPr="00447839" w:rsidRDefault="00447839" w:rsidP="00447839">
      <w:pPr>
        <w:rPr>
          <w:rFonts w:ascii="Arial" w:hAnsi="Arial" w:cs="Arial"/>
          <w:sz w:val="21"/>
        </w:rPr>
        <w:sectPr w:rsidR="00447839" w:rsidRPr="00447839" w:rsidSect="00D86649">
          <w:pgSz w:w="12240" w:h="15840"/>
          <w:pgMar w:top="720" w:right="720" w:bottom="720" w:left="720" w:header="720" w:footer="720" w:gutter="0"/>
          <w:cols w:space="720"/>
          <w:docGrid w:linePitch="299"/>
        </w:sectPr>
      </w:pPr>
    </w:p>
    <w:p w14:paraId="2AC03A45" w14:textId="77777777" w:rsidR="003958EF" w:rsidRPr="00447839" w:rsidRDefault="003958EF" w:rsidP="00D86649">
      <w:pPr>
        <w:pStyle w:val="BodyText"/>
        <w:tabs>
          <w:tab w:val="left" w:pos="720"/>
        </w:tabs>
        <w:spacing w:before="1" w:line="230" w:lineRule="auto"/>
        <w:ind w:left="270" w:right="17"/>
        <w:rPr>
          <w:rFonts w:ascii="Arial" w:hAnsi="Arial" w:cs="Arial"/>
          <w:color w:val="0E476A"/>
        </w:rPr>
      </w:pPr>
    </w:p>
    <w:p w14:paraId="2B883E09" w14:textId="77777777" w:rsidR="003958EF" w:rsidRDefault="003958EF" w:rsidP="003958EF">
      <w:pPr>
        <w:pStyle w:val="BodyText"/>
        <w:spacing w:before="1" w:line="230" w:lineRule="auto"/>
        <w:ind w:left="270" w:right="17"/>
        <w:rPr>
          <w:color w:val="0E476A"/>
        </w:rPr>
      </w:pPr>
    </w:p>
    <w:p w14:paraId="24C0B85C" w14:textId="7C23FF1B" w:rsidR="003958EF" w:rsidRDefault="00BB362D" w:rsidP="003958EF">
      <w:pPr>
        <w:pStyle w:val="BodyText"/>
        <w:spacing w:before="1" w:line="230" w:lineRule="auto"/>
        <w:ind w:left="270" w:right="17"/>
        <w:rPr>
          <w:color w:val="0E476A"/>
        </w:rPr>
      </w:pPr>
      <w:r>
        <w:rPr>
          <w:noProof/>
          <w:color w:val="0E476A"/>
        </w:rPr>
        <w:drawing>
          <wp:anchor distT="0" distB="0" distL="114300" distR="114300" simplePos="0" relativeHeight="503311856" behindDoc="0" locked="0" layoutInCell="1" allowOverlap="1" wp14:anchorId="0BFEB3F6" wp14:editId="464F3BB4">
            <wp:simplePos x="0" y="0"/>
            <wp:positionH relativeFrom="column">
              <wp:posOffset>1415415</wp:posOffset>
            </wp:positionH>
            <wp:positionV relativeFrom="paragraph">
              <wp:posOffset>19824</wp:posOffset>
            </wp:positionV>
            <wp:extent cx="4362450" cy="2844661"/>
            <wp:effectExtent l="0" t="0" r="0" b="0"/>
            <wp:wrapNone/>
            <wp:docPr id="34"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362450" cy="28446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14:paraId="106D7A24" w14:textId="1E720798" w:rsidR="003958EF" w:rsidRDefault="003958EF" w:rsidP="003958EF">
      <w:pPr>
        <w:pStyle w:val="BodyText"/>
        <w:spacing w:before="1" w:line="230" w:lineRule="auto"/>
        <w:ind w:left="270" w:right="17"/>
        <w:rPr>
          <w:color w:val="0E476A"/>
        </w:rPr>
      </w:pPr>
    </w:p>
    <w:p w14:paraId="52F36CF3" w14:textId="08F4CE77" w:rsidR="003958EF" w:rsidRDefault="003958EF" w:rsidP="003958EF">
      <w:pPr>
        <w:pStyle w:val="BodyText"/>
        <w:spacing w:before="1" w:line="230" w:lineRule="auto"/>
        <w:ind w:left="270" w:right="17"/>
        <w:rPr>
          <w:color w:val="0E476A"/>
        </w:rPr>
      </w:pPr>
    </w:p>
    <w:p w14:paraId="5FA7971E" w14:textId="25176A63" w:rsidR="003958EF" w:rsidRDefault="003958EF" w:rsidP="003958EF">
      <w:pPr>
        <w:pStyle w:val="BodyText"/>
        <w:spacing w:before="1" w:line="230" w:lineRule="auto"/>
        <w:ind w:left="270" w:right="17"/>
        <w:rPr>
          <w:color w:val="0E476A"/>
        </w:rPr>
      </w:pPr>
    </w:p>
    <w:p w14:paraId="3B5D48DE" w14:textId="38F5AE45" w:rsidR="003958EF" w:rsidRDefault="003958EF" w:rsidP="003958EF">
      <w:pPr>
        <w:pStyle w:val="BodyText"/>
        <w:spacing w:before="1" w:line="230" w:lineRule="auto"/>
        <w:ind w:left="270" w:right="17"/>
        <w:rPr>
          <w:color w:val="0E476A"/>
        </w:rPr>
      </w:pPr>
    </w:p>
    <w:p w14:paraId="04C146DE" w14:textId="77777777" w:rsidR="003958EF" w:rsidRDefault="003958EF" w:rsidP="003958EF">
      <w:pPr>
        <w:pStyle w:val="BodyText"/>
        <w:spacing w:before="1" w:line="230" w:lineRule="auto"/>
        <w:ind w:left="270" w:right="17"/>
        <w:rPr>
          <w:color w:val="0E476A"/>
        </w:rPr>
      </w:pPr>
    </w:p>
    <w:p w14:paraId="05C85A70" w14:textId="77777777" w:rsidR="003958EF" w:rsidRDefault="003958EF" w:rsidP="003958EF">
      <w:pPr>
        <w:pStyle w:val="BodyText"/>
        <w:spacing w:before="1" w:line="230" w:lineRule="auto"/>
        <w:ind w:left="270" w:right="17"/>
        <w:rPr>
          <w:color w:val="0E476A"/>
        </w:rPr>
      </w:pPr>
    </w:p>
    <w:p w14:paraId="72423F78" w14:textId="77777777" w:rsidR="003958EF" w:rsidRDefault="003958EF" w:rsidP="003958EF">
      <w:pPr>
        <w:pStyle w:val="BodyText"/>
        <w:spacing w:before="1" w:line="230" w:lineRule="auto"/>
        <w:ind w:left="270" w:right="17"/>
        <w:rPr>
          <w:color w:val="0E476A"/>
        </w:rPr>
      </w:pPr>
    </w:p>
    <w:p w14:paraId="7289D50D" w14:textId="77777777" w:rsidR="003958EF" w:rsidRDefault="003958EF" w:rsidP="003958EF">
      <w:pPr>
        <w:pStyle w:val="BodyText"/>
        <w:spacing w:before="1" w:line="230" w:lineRule="auto"/>
        <w:ind w:left="270" w:right="17"/>
        <w:rPr>
          <w:color w:val="0E476A"/>
        </w:rPr>
      </w:pPr>
    </w:p>
    <w:p w14:paraId="2CBF5AAC" w14:textId="77777777" w:rsidR="003958EF" w:rsidRDefault="003958EF" w:rsidP="003958EF">
      <w:pPr>
        <w:pStyle w:val="BodyText"/>
        <w:spacing w:before="1" w:line="230" w:lineRule="auto"/>
        <w:ind w:left="270" w:right="17"/>
        <w:rPr>
          <w:color w:val="0E476A"/>
        </w:rPr>
      </w:pPr>
    </w:p>
    <w:p w14:paraId="44063135" w14:textId="77777777" w:rsidR="003958EF" w:rsidRDefault="003958EF" w:rsidP="003958EF">
      <w:pPr>
        <w:pStyle w:val="BodyText"/>
        <w:spacing w:before="1" w:line="230" w:lineRule="auto"/>
        <w:ind w:left="270" w:right="17"/>
        <w:rPr>
          <w:color w:val="0E476A"/>
        </w:rPr>
      </w:pPr>
    </w:p>
    <w:p w14:paraId="3C9A84FD" w14:textId="77777777" w:rsidR="003958EF" w:rsidRDefault="003958EF" w:rsidP="003958EF">
      <w:pPr>
        <w:pStyle w:val="BodyText"/>
        <w:spacing w:before="1" w:line="230" w:lineRule="auto"/>
        <w:ind w:left="270" w:right="17"/>
        <w:rPr>
          <w:color w:val="0E476A"/>
        </w:rPr>
      </w:pPr>
    </w:p>
    <w:p w14:paraId="0EECA35F" w14:textId="77777777" w:rsidR="003958EF" w:rsidRDefault="003958EF" w:rsidP="003958EF">
      <w:pPr>
        <w:pStyle w:val="BodyText"/>
        <w:spacing w:before="1" w:line="230" w:lineRule="auto"/>
        <w:ind w:left="270" w:right="17"/>
        <w:rPr>
          <w:color w:val="0E476A"/>
        </w:rPr>
      </w:pPr>
    </w:p>
    <w:p w14:paraId="5479B431" w14:textId="756C6847" w:rsidR="00883920" w:rsidRDefault="006C241E" w:rsidP="008578B3">
      <w:pPr>
        <w:pStyle w:val="BodyText"/>
        <w:tabs>
          <w:tab w:val="left" w:pos="3960"/>
        </w:tabs>
        <w:spacing w:before="70" w:line="230" w:lineRule="auto"/>
        <w:ind w:left="270" w:right="561"/>
      </w:pPr>
      <w:r>
        <w:rPr>
          <w:color w:val="0E476A"/>
        </w:rPr>
        <w:t>.</w:t>
      </w:r>
    </w:p>
    <w:p w14:paraId="5C02945D" w14:textId="77777777" w:rsidR="00883920" w:rsidRDefault="00883920">
      <w:pPr>
        <w:spacing w:line="230" w:lineRule="auto"/>
        <w:sectPr w:rsidR="00883920" w:rsidSect="00D86649">
          <w:type w:val="continuous"/>
          <w:pgSz w:w="12240" w:h="15840"/>
          <w:pgMar w:top="0" w:right="0" w:bottom="274" w:left="576" w:header="720" w:footer="720" w:gutter="0"/>
          <w:cols w:num="3" w:space="720" w:equalWidth="0">
            <w:col w:w="3577" w:space="40"/>
            <w:col w:w="3577" w:space="39"/>
            <w:col w:w="4431"/>
          </w:cols>
        </w:sectPr>
      </w:pPr>
    </w:p>
    <w:p w14:paraId="753CF45A" w14:textId="3F6EBE58" w:rsidR="00883920" w:rsidRDefault="00BB362D">
      <w:pPr>
        <w:pStyle w:val="BodyText"/>
      </w:pPr>
      <w:r>
        <w:rPr>
          <w:noProof/>
          <w:color w:val="0E476A"/>
        </w:rPr>
        <w:lastRenderedPageBreak/>
        <w:drawing>
          <wp:anchor distT="0" distB="0" distL="114300" distR="114300" simplePos="0" relativeHeight="360" behindDoc="0" locked="0" layoutInCell="1" allowOverlap="1" wp14:anchorId="0A039188" wp14:editId="69E2DE15">
            <wp:simplePos x="0" y="0"/>
            <wp:positionH relativeFrom="column">
              <wp:posOffset>4619626</wp:posOffset>
            </wp:positionH>
            <wp:positionV relativeFrom="paragraph">
              <wp:posOffset>-5818</wp:posOffset>
            </wp:positionV>
            <wp:extent cx="1853074" cy="2175613"/>
            <wp:effectExtent l="0" t="0" r="0" b="0"/>
            <wp:wrapNone/>
            <wp:docPr id="41"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65670" cy="219040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C241E">
        <w:rPr>
          <w:noProof/>
          <w:lang w:bidi="ar-SA"/>
        </w:rPr>
        <mc:AlternateContent>
          <mc:Choice Requires="wpg">
            <w:drawing>
              <wp:inline distT="0" distB="0" distL="0" distR="0" wp14:anchorId="2F2401CF" wp14:editId="290B8535">
                <wp:extent cx="3690620" cy="2000250"/>
                <wp:effectExtent l="0" t="0" r="5080" b="0"/>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90620" cy="2000250"/>
                          <a:chOff x="0" y="0"/>
                          <a:chExt cx="5812" cy="3392"/>
                        </a:xfrm>
                      </wpg:grpSpPr>
                      <wps:wsp>
                        <wps:cNvPr id="45" name="Rectangle 46"/>
                        <wps:cNvSpPr>
                          <a:spLocks noChangeArrowheads="1"/>
                        </wps:cNvSpPr>
                        <wps:spPr bwMode="auto">
                          <a:xfrm>
                            <a:off x="0" y="0"/>
                            <a:ext cx="5812" cy="3392"/>
                          </a:xfrm>
                          <a:prstGeom prst="rect">
                            <a:avLst/>
                          </a:prstGeom>
                          <a:solidFill>
                            <a:srgbClr val="5FBC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Text Box 45"/>
                        <wps:cNvSpPr txBox="1">
                          <a:spLocks noChangeArrowheads="1"/>
                        </wps:cNvSpPr>
                        <wps:spPr bwMode="auto">
                          <a:xfrm>
                            <a:off x="0" y="0"/>
                            <a:ext cx="5812" cy="3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476D7B" w14:textId="77777777" w:rsidR="00883920" w:rsidRDefault="00883920">
                              <w:pPr>
                                <w:rPr>
                                  <w:sz w:val="40"/>
                                </w:rPr>
                              </w:pPr>
                            </w:p>
                            <w:p w14:paraId="7D3FAD4B" w14:textId="77777777" w:rsidR="00883920" w:rsidRDefault="00883920">
                              <w:pPr>
                                <w:rPr>
                                  <w:sz w:val="40"/>
                                </w:rPr>
                              </w:pPr>
                            </w:p>
                            <w:p w14:paraId="0EE81D7F" w14:textId="77777777" w:rsidR="00883920" w:rsidRDefault="00883920">
                              <w:pPr>
                                <w:rPr>
                                  <w:sz w:val="40"/>
                                </w:rPr>
                              </w:pPr>
                            </w:p>
                            <w:p w14:paraId="79C03F5D" w14:textId="332D49D3" w:rsidR="00883920" w:rsidRDefault="007B09ED">
                              <w:pPr>
                                <w:rPr>
                                  <w:sz w:val="40"/>
                                </w:rPr>
                              </w:pPr>
                              <w:r>
                                <w:rPr>
                                  <w:sz w:val="40"/>
                                </w:rPr>
                                <w:tab/>
                              </w:r>
                            </w:p>
                            <w:p w14:paraId="5F4BD5C2" w14:textId="7FAB56E9" w:rsidR="00883920" w:rsidRDefault="007B56A6">
                              <w:pPr>
                                <w:spacing w:before="260" w:line="381" w:lineRule="exact"/>
                                <w:ind w:left="715"/>
                                <w:rPr>
                                  <w:sz w:val="32"/>
                                </w:rPr>
                              </w:pPr>
                              <w:r>
                                <w:rPr>
                                  <w:color w:val="FFFFFF"/>
                                  <w:sz w:val="32"/>
                                </w:rPr>
                                <w:t>December 4, 2020</w:t>
                              </w:r>
                            </w:p>
                            <w:p w14:paraId="7B5460CB" w14:textId="3F8C3201" w:rsidR="00883920" w:rsidRDefault="006C241E">
                              <w:pPr>
                                <w:spacing w:line="431" w:lineRule="exact"/>
                                <w:ind w:left="715"/>
                                <w:rPr>
                                  <w:rFonts w:ascii="Muli Black"/>
                                  <w:b/>
                                  <w:sz w:val="36"/>
                                </w:rPr>
                              </w:pPr>
                              <w:r>
                                <w:rPr>
                                  <w:rFonts w:ascii="Muli Black"/>
                                  <w:b/>
                                  <w:color w:val="FFFFFF"/>
                                  <w:sz w:val="36"/>
                                </w:rPr>
                                <w:t xml:space="preserve">Conference </w:t>
                              </w:r>
                            </w:p>
                            <w:p w14:paraId="6023F51C" w14:textId="77777777" w:rsidR="004065DC" w:rsidRDefault="004065DC"/>
                          </w:txbxContent>
                        </wps:txbx>
                        <wps:bodyPr rot="0" vert="horz" wrap="square" lIns="0" tIns="0" rIns="0" bIns="0" anchor="t" anchorCtr="0" upright="1">
                          <a:noAutofit/>
                        </wps:bodyPr>
                      </wps:wsp>
                    </wpg:wgp>
                  </a:graphicData>
                </a:graphic>
              </wp:inline>
            </w:drawing>
          </mc:Choice>
          <mc:Fallback>
            <w:pict>
              <v:group w14:anchorId="2F2401CF" id="Group 44" o:spid="_x0000_s1038" style="width:290.6pt;height:157.5pt;mso-position-horizontal-relative:char;mso-position-vertical-relative:line" coordsize="5812,3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">
                <v:rect id="Rectangle 46" o:spid="_x0000_s1039" style="position:absolute;width:5812;height:3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" fillcolor="#5fbcbf" stroked="f"/>
                <v:shape id="Text Box 45" o:spid="_x0000_s1040" type="#_x0000_t202" style="position:absolute;width:5812;height:3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14:paraId="06476D7B" w14:textId="77777777" w:rsidR="00883920" w:rsidRDefault="00883920">
                        <w:pPr>
                          <w:rPr>
                            <w:sz w:val="40"/>
                          </w:rPr>
                        </w:pPr>
                      </w:p>
                      <w:p w14:paraId="7D3FAD4B" w14:textId="77777777" w:rsidR="00883920" w:rsidRDefault="00883920">
                        <w:pPr>
                          <w:rPr>
                            <w:sz w:val="40"/>
                          </w:rPr>
                        </w:pPr>
                      </w:p>
                      <w:p w14:paraId="0EE81D7F" w14:textId="77777777" w:rsidR="00883920" w:rsidRDefault="00883920">
                        <w:pPr>
                          <w:rPr>
                            <w:sz w:val="40"/>
                          </w:rPr>
                        </w:pPr>
                      </w:p>
                      <w:p w14:paraId="79C03F5D" w14:textId="332D49D3" w:rsidR="00883920" w:rsidRDefault="007B09ED">
                        <w:pPr>
                          <w:rPr>
                            <w:sz w:val="40"/>
                          </w:rPr>
                        </w:pPr>
                        <w:r>
                          <w:rPr>
                            <w:sz w:val="40"/>
                          </w:rPr>
                          <w:tab/>
                        </w:r>
                      </w:p>
                      <w:p w14:paraId="5F4BD5C2" w14:textId="7FAB56E9" w:rsidR="00883920" w:rsidRDefault="007B56A6">
                        <w:pPr>
                          <w:spacing w:before="260" w:line="381" w:lineRule="exact"/>
                          <w:ind w:left="715"/>
                          <w:rPr>
                            <w:sz w:val="32"/>
                          </w:rPr>
                        </w:pPr>
                        <w:r>
                          <w:rPr>
                            <w:color w:val="FFFFFF"/>
                            <w:sz w:val="32"/>
                          </w:rPr>
                          <w:t>December 4, 2020</w:t>
                        </w:r>
                      </w:p>
                      <w:p w14:paraId="7B5460CB" w14:textId="3F8C3201" w:rsidR="00883920" w:rsidRDefault="006C241E">
                        <w:pPr>
                          <w:spacing w:line="431" w:lineRule="exact"/>
                          <w:ind w:left="715"/>
                          <w:rPr>
                            <w:rFonts w:ascii="Muli Black"/>
                            <w:b/>
                            <w:sz w:val="36"/>
                          </w:rPr>
                        </w:pPr>
                        <w:r>
                          <w:rPr>
                            <w:rFonts w:ascii="Muli Black"/>
                            <w:b/>
                            <w:color w:val="FFFFFF"/>
                            <w:sz w:val="36"/>
                          </w:rPr>
                          <w:t xml:space="preserve">Conference </w:t>
                        </w:r>
                      </w:p>
                      <w:p w14:paraId="6023F51C" w14:textId="77777777" w:rsidR="004065DC" w:rsidRDefault="004065DC"/>
                    </w:txbxContent>
                  </v:textbox>
                </v:shape>
                <w10:anchorlock/>
              </v:group>
            </w:pict>
          </mc:Fallback>
        </mc:AlternateContent>
      </w:r>
    </w:p>
    <w:p w14:paraId="3E772851" w14:textId="53D7E004" w:rsidR="00883920" w:rsidRDefault="00883920">
      <w:pPr>
        <w:pStyle w:val="BodyText"/>
        <w:spacing w:before="3"/>
        <w:rPr>
          <w:sz w:val="21"/>
        </w:rPr>
      </w:pPr>
    </w:p>
    <w:p w14:paraId="26EB8E91" w14:textId="77777777" w:rsidR="00741BC4" w:rsidRDefault="00741BC4" w:rsidP="00BB362D">
      <w:pPr>
        <w:rPr>
          <w:rFonts w:ascii="Arial" w:eastAsia="Cambria" w:hAnsi="Arial" w:cs="Arial"/>
          <w:b/>
          <w:bCs/>
          <w:color w:val="002060"/>
        </w:rPr>
      </w:pPr>
    </w:p>
    <w:p w14:paraId="108F566F" w14:textId="43D03E1C" w:rsidR="00BB362D" w:rsidRPr="00FA06DA" w:rsidRDefault="00BB362D" w:rsidP="00BB362D">
      <w:pPr>
        <w:rPr>
          <w:rFonts w:ascii="Arial" w:eastAsia="Cambria" w:hAnsi="Arial" w:cs="Arial"/>
          <w:b/>
          <w:bCs/>
          <w:color w:val="002060"/>
        </w:rPr>
      </w:pPr>
      <w:r w:rsidRPr="00FA06DA">
        <w:rPr>
          <w:rFonts w:ascii="Arial" w:eastAsia="Cambria" w:hAnsi="Arial" w:cs="Arial"/>
          <w:b/>
          <w:bCs/>
          <w:color w:val="002060"/>
        </w:rPr>
        <w:t>8:15 am – 9:30 am Welcome / Keynote</w:t>
      </w:r>
    </w:p>
    <w:p w14:paraId="53BD238E" w14:textId="16891355" w:rsidR="00BB362D" w:rsidRPr="00FA06DA" w:rsidRDefault="00BB362D" w:rsidP="00BB362D">
      <w:pPr>
        <w:rPr>
          <w:rFonts w:ascii="Arial" w:eastAsia="Cambria" w:hAnsi="Arial" w:cs="Arial"/>
          <w:color w:val="002060"/>
        </w:rPr>
      </w:pPr>
      <w:r w:rsidRPr="00FA06DA">
        <w:rPr>
          <w:rFonts w:ascii="Arial" w:eastAsia="Cambria" w:hAnsi="Arial" w:cs="Arial"/>
          <w:b/>
          <w:bCs/>
          <w:color w:val="002060"/>
        </w:rPr>
        <w:t xml:space="preserve">Practical use of the WSCC model: Finding your WHY and Building Resilience </w:t>
      </w:r>
      <w:r w:rsidRPr="00FA06DA">
        <w:rPr>
          <w:rFonts w:ascii="Arial" w:eastAsia="Cambria" w:hAnsi="Arial" w:cs="Arial"/>
          <w:color w:val="002060"/>
        </w:rPr>
        <w:t xml:space="preserve">                                       </w:t>
      </w:r>
      <w:r w:rsidR="00FA06DA">
        <w:rPr>
          <w:rFonts w:ascii="Arial" w:eastAsia="Cambria" w:hAnsi="Arial" w:cs="Arial"/>
          <w:color w:val="002060"/>
        </w:rPr>
        <w:t xml:space="preserve"> </w:t>
      </w:r>
      <w:r w:rsidRPr="00FA06DA">
        <w:rPr>
          <w:rFonts w:ascii="Arial" w:eastAsia="Cambria" w:hAnsi="Arial" w:cs="Arial"/>
          <w:color w:val="002060"/>
        </w:rPr>
        <w:t xml:space="preserve">Dr. Ashley Krause, </w:t>
      </w:r>
      <w:r w:rsidRPr="00FA06DA">
        <w:rPr>
          <w:rFonts w:ascii="Arial" w:hAnsi="Arial" w:cs="Arial"/>
          <w:color w:val="002060"/>
          <w:shd w:val="clear" w:color="auto" w:fill="FFFFFF"/>
        </w:rPr>
        <w:t>Associate Superintendent, Farmington R-7 School District</w:t>
      </w:r>
      <w:r w:rsidRPr="00FA06DA">
        <w:rPr>
          <w:rFonts w:ascii="Arial" w:eastAsia="Cambria" w:hAnsi="Arial" w:cs="Arial"/>
          <w:color w:val="002060"/>
        </w:rPr>
        <w:t xml:space="preserve">                                                                                     </w:t>
      </w:r>
    </w:p>
    <w:p w14:paraId="065923EE" w14:textId="77777777" w:rsidR="00BB362D" w:rsidRPr="00FA06DA" w:rsidRDefault="00BB362D" w:rsidP="00BB362D">
      <w:pPr>
        <w:rPr>
          <w:rFonts w:ascii="Arial" w:eastAsia="Cambria" w:hAnsi="Arial" w:cs="Arial"/>
          <w:color w:val="002060"/>
        </w:rPr>
      </w:pPr>
    </w:p>
    <w:p w14:paraId="7AE524F3" w14:textId="1A09D5BB" w:rsidR="00BB362D" w:rsidRPr="00FA06DA" w:rsidRDefault="00BB362D" w:rsidP="00BB362D">
      <w:pPr>
        <w:rPr>
          <w:rFonts w:ascii="Arial" w:eastAsia="Arial" w:hAnsi="Arial" w:cs="Arial"/>
          <w:color w:val="002060"/>
        </w:rPr>
      </w:pPr>
      <w:r w:rsidRPr="00FA06DA">
        <w:rPr>
          <w:rFonts w:ascii="Arial" w:eastAsia="Arial" w:hAnsi="Arial" w:cs="Arial"/>
          <w:color w:val="002060"/>
        </w:rPr>
        <w:t xml:space="preserve">Learn to initiate, build, refine and reinvigorate a healthy school environment promoting, physical and emotional health at building or district level.  This session will address one district's journey to create a system of change in overall healthy environments based on the Whole School, Whole Community, Whole Child model. By utilizing a leadership team approach composed of nurses, social workers, physical educators, counselors, school resource officers and director of safety etc., singleton silos dissolve and are replaced by a partnered system. From small school to large school find out how to use what you </w:t>
      </w:r>
      <w:proofErr w:type="gramStart"/>
      <w:r w:rsidRPr="00FA06DA">
        <w:rPr>
          <w:rFonts w:ascii="Arial" w:eastAsia="Arial" w:hAnsi="Arial" w:cs="Arial"/>
          <w:color w:val="002060"/>
        </w:rPr>
        <w:t>have to</w:t>
      </w:r>
      <w:proofErr w:type="gramEnd"/>
      <w:r w:rsidRPr="00FA06DA">
        <w:rPr>
          <w:rFonts w:ascii="Arial" w:eastAsia="Arial" w:hAnsi="Arial" w:cs="Arial"/>
          <w:color w:val="002060"/>
        </w:rPr>
        <w:t xml:space="preserve"> work toward better health and wellness for students, staff and community. </w:t>
      </w:r>
    </w:p>
    <w:p w14:paraId="64618762" w14:textId="77777777" w:rsidR="009845EF" w:rsidRDefault="009845EF" w:rsidP="00BB362D">
      <w:pPr>
        <w:rPr>
          <w:rFonts w:ascii="Arial" w:hAnsi="Arial" w:cs="Arial"/>
          <w:b/>
          <w:bCs/>
          <w:color w:val="002060"/>
        </w:rPr>
      </w:pPr>
    </w:p>
    <w:p w14:paraId="46F54CF6" w14:textId="317804EB" w:rsidR="00BB362D" w:rsidRDefault="00BB362D" w:rsidP="00BB362D">
      <w:pPr>
        <w:rPr>
          <w:rFonts w:ascii="Arial" w:hAnsi="Arial" w:cs="Arial"/>
          <w:b/>
          <w:bCs/>
          <w:color w:val="002060"/>
        </w:rPr>
      </w:pPr>
      <w:r w:rsidRPr="00FA06DA">
        <w:rPr>
          <w:rFonts w:ascii="Arial" w:hAnsi="Arial" w:cs="Arial"/>
          <w:b/>
          <w:bCs/>
          <w:color w:val="002060"/>
        </w:rPr>
        <w:t>09:30 am – 9:45 am – Break</w:t>
      </w:r>
    </w:p>
    <w:p w14:paraId="4D7C3A43" w14:textId="77777777" w:rsidR="00FA06DA" w:rsidRPr="00FA06DA" w:rsidRDefault="00FA06DA" w:rsidP="00BB362D">
      <w:pPr>
        <w:rPr>
          <w:rFonts w:ascii="Arial" w:hAnsi="Arial" w:cs="Arial"/>
          <w:b/>
          <w:bCs/>
          <w:color w:val="002060"/>
        </w:rPr>
      </w:pPr>
    </w:p>
    <w:p w14:paraId="12C80805" w14:textId="427DD1DF" w:rsidR="00BB362D" w:rsidRDefault="009845EF" w:rsidP="00BB362D">
      <w:pPr>
        <w:rPr>
          <w:rFonts w:ascii="Arial" w:hAnsi="Arial" w:cs="Arial"/>
          <w:b/>
          <w:bCs/>
          <w:color w:val="002060"/>
        </w:rPr>
      </w:pPr>
      <w:r>
        <w:rPr>
          <w:rFonts w:ascii="Arial" w:hAnsi="Arial" w:cs="Arial"/>
          <w:b/>
          <w:bCs/>
          <w:color w:val="002060"/>
        </w:rPr>
        <w:t>09:45 am – 10:45 am</w:t>
      </w:r>
    </w:p>
    <w:p w14:paraId="571848C2" w14:textId="689F4AE5" w:rsidR="00BB362D" w:rsidRPr="00FA06DA" w:rsidRDefault="00BB362D" w:rsidP="00BB362D">
      <w:pPr>
        <w:rPr>
          <w:rFonts w:ascii="Arial" w:hAnsi="Arial" w:cs="Arial"/>
          <w:color w:val="002060"/>
        </w:rPr>
      </w:pPr>
      <w:r w:rsidRPr="00FA06DA">
        <w:rPr>
          <w:rFonts w:ascii="Arial" w:hAnsi="Arial" w:cs="Arial"/>
          <w:b/>
          <w:bCs/>
          <w:color w:val="002060"/>
        </w:rPr>
        <w:t>Recovering during and after the Pandemic</w:t>
      </w:r>
      <w:r w:rsidRPr="00FA06DA">
        <w:rPr>
          <w:rFonts w:ascii="Arial" w:hAnsi="Arial" w:cs="Arial"/>
          <w:color w:val="002060"/>
        </w:rPr>
        <w:t xml:space="preserve">                                                                                                     Dr. Nancy Osborn, PhD, KC Healthy Kids </w:t>
      </w:r>
    </w:p>
    <w:p w14:paraId="72D9A6BB" w14:textId="77777777" w:rsidR="00BB362D" w:rsidRPr="00FA06DA" w:rsidRDefault="00BB362D" w:rsidP="00BB362D">
      <w:pPr>
        <w:rPr>
          <w:rFonts w:ascii="Arial" w:hAnsi="Arial" w:cs="Arial"/>
          <w:color w:val="002060"/>
        </w:rPr>
      </w:pPr>
    </w:p>
    <w:p w14:paraId="59AC1849" w14:textId="5E2D80C2" w:rsidR="00BB362D" w:rsidRDefault="00BB362D" w:rsidP="00BB362D">
      <w:pPr>
        <w:rPr>
          <w:rFonts w:ascii="Arial" w:hAnsi="Arial" w:cs="Arial"/>
          <w:color w:val="002060"/>
        </w:rPr>
      </w:pPr>
      <w:r w:rsidRPr="00FA06DA">
        <w:rPr>
          <w:rFonts w:ascii="Arial" w:hAnsi="Arial" w:cs="Arial"/>
          <w:color w:val="002060"/>
        </w:rPr>
        <w:t>The pandemic is overwhelming to many and as a result many are traumatized.  Teachers and healthcare professionals will see a variety of ways people have been impacted once school is back in session.  Characteristics that make COVID-19 traumatic will be described as well as well as strategies people can utilize to cope.  Time will also be spent discussing how teachers and healthcare professionals can assist students in coping and even building resilience.</w:t>
      </w:r>
    </w:p>
    <w:p w14:paraId="12B16C78" w14:textId="3B9AF0D7" w:rsidR="009845EF" w:rsidRDefault="009845EF" w:rsidP="00BB362D">
      <w:pPr>
        <w:rPr>
          <w:rFonts w:ascii="Arial" w:hAnsi="Arial" w:cs="Arial"/>
          <w:color w:val="002060"/>
        </w:rPr>
      </w:pPr>
    </w:p>
    <w:p w14:paraId="6E444DF0" w14:textId="628221A2" w:rsidR="009C0F41" w:rsidRPr="009C0F41" w:rsidRDefault="009C0F41" w:rsidP="00E65C07">
      <w:pPr>
        <w:rPr>
          <w:rFonts w:ascii="Arial" w:hAnsi="Arial" w:cs="Arial"/>
          <w:b/>
          <w:bCs/>
          <w:color w:val="002060"/>
        </w:rPr>
      </w:pPr>
      <w:r w:rsidRPr="009C0F41">
        <w:rPr>
          <w:rFonts w:ascii="Arial" w:hAnsi="Arial" w:cs="Arial"/>
          <w:b/>
          <w:bCs/>
          <w:color w:val="002060"/>
        </w:rPr>
        <w:t>10:45 am – 11:00 am Break</w:t>
      </w:r>
    </w:p>
    <w:p w14:paraId="35512BEE" w14:textId="060F0868" w:rsidR="009C0F41" w:rsidRPr="009C0F41" w:rsidRDefault="009C0F41" w:rsidP="00E65C07">
      <w:pPr>
        <w:rPr>
          <w:rFonts w:ascii="Arial" w:hAnsi="Arial" w:cs="Arial"/>
          <w:b/>
          <w:bCs/>
          <w:color w:val="002060"/>
        </w:rPr>
      </w:pPr>
    </w:p>
    <w:p w14:paraId="09C22113" w14:textId="454BC947" w:rsidR="009C0F41" w:rsidRPr="009C0F41" w:rsidRDefault="009C0F41" w:rsidP="00E65C07">
      <w:pPr>
        <w:rPr>
          <w:rFonts w:ascii="Arial" w:hAnsi="Arial" w:cs="Arial"/>
          <w:b/>
          <w:bCs/>
          <w:color w:val="002060"/>
        </w:rPr>
      </w:pPr>
      <w:r w:rsidRPr="009C0F41">
        <w:rPr>
          <w:rFonts w:ascii="Arial" w:hAnsi="Arial" w:cs="Arial"/>
          <w:b/>
          <w:bCs/>
          <w:color w:val="002060"/>
        </w:rPr>
        <w:t>11:00 am – 12 noon</w:t>
      </w:r>
    </w:p>
    <w:p w14:paraId="4B6E5A9C" w14:textId="7225CC86" w:rsidR="00E65C07" w:rsidRPr="009C0F41" w:rsidRDefault="00E65C07" w:rsidP="00E65C07">
      <w:pPr>
        <w:rPr>
          <w:rFonts w:ascii="Arial" w:hAnsi="Arial" w:cs="Arial"/>
          <w:color w:val="002060"/>
        </w:rPr>
      </w:pPr>
      <w:r w:rsidRPr="009C0F41">
        <w:rPr>
          <w:rFonts w:ascii="Arial" w:hAnsi="Arial" w:cs="Arial"/>
          <w:b/>
          <w:bCs/>
          <w:color w:val="002060"/>
        </w:rPr>
        <w:t>What Does Your Wellness Policy Say and What Does It Mean?</w:t>
      </w:r>
      <w:r w:rsidRPr="009C0F41">
        <w:rPr>
          <w:rFonts w:ascii="Arial" w:hAnsi="Arial" w:cs="Arial"/>
          <w:color w:val="002060"/>
        </w:rPr>
        <w:t xml:space="preserve"> </w:t>
      </w:r>
      <w:r w:rsidR="00741BC4">
        <w:rPr>
          <w:rFonts w:ascii="Arial" w:hAnsi="Arial" w:cs="Arial"/>
          <w:color w:val="002060"/>
        </w:rPr>
        <w:t xml:space="preserve">                                                                     </w:t>
      </w:r>
      <w:r w:rsidRPr="009C0F41">
        <w:rPr>
          <w:rFonts w:ascii="Arial" w:hAnsi="Arial" w:cs="Arial"/>
          <w:color w:val="002060"/>
        </w:rPr>
        <w:t>Laura Beckmann, Director of Missouri Healthy Schools, MO DESE</w:t>
      </w:r>
    </w:p>
    <w:p w14:paraId="63970084" w14:textId="7D823847" w:rsidR="00E65C07" w:rsidRPr="009C0F41" w:rsidRDefault="00741BC4" w:rsidP="00E65C07">
      <w:pPr>
        <w:rPr>
          <w:rFonts w:ascii="Arial" w:hAnsi="Arial" w:cs="Arial"/>
          <w:color w:val="002060"/>
        </w:rPr>
      </w:pPr>
      <w:r>
        <w:rPr>
          <w:rFonts w:ascii="Arial" w:hAnsi="Arial" w:cs="Arial"/>
          <w:color w:val="002060"/>
        </w:rPr>
        <w:t xml:space="preserve">                                                                                                                                                                               </w:t>
      </w:r>
      <w:r w:rsidR="00E65C07" w:rsidRPr="009C0F41">
        <w:rPr>
          <w:rFonts w:ascii="Arial" w:hAnsi="Arial" w:cs="Arial"/>
          <w:color w:val="002060"/>
        </w:rPr>
        <w:t>In this session, participants will; identify LWP overview, timeline and key components of the USDA Final Rule; Identify strategies and resources to support the implementation and evaluation of the wellness policy; Identify tools and resources to support policy monitoring, implementation &amp; reporting; and gain skills to assess the quality of district wellness policies, school health practices and resources to make improvements.</w:t>
      </w:r>
    </w:p>
    <w:p w14:paraId="4132BD42" w14:textId="52936325" w:rsidR="009C0F41" w:rsidRPr="009C0F41" w:rsidRDefault="009C0F41" w:rsidP="00E65C07">
      <w:pPr>
        <w:rPr>
          <w:rFonts w:ascii="Arial" w:hAnsi="Arial" w:cs="Arial"/>
          <w:color w:val="002060"/>
        </w:rPr>
      </w:pPr>
    </w:p>
    <w:p w14:paraId="7B4F57EE" w14:textId="35C914B6" w:rsidR="009C0F41" w:rsidRDefault="009C0F41" w:rsidP="00E65C07">
      <w:pPr>
        <w:rPr>
          <w:rFonts w:ascii="Arial" w:hAnsi="Arial" w:cs="Arial"/>
          <w:b/>
          <w:bCs/>
          <w:color w:val="002060"/>
        </w:rPr>
      </w:pPr>
      <w:r w:rsidRPr="009C0F41">
        <w:rPr>
          <w:rFonts w:ascii="Arial" w:hAnsi="Arial" w:cs="Arial"/>
          <w:b/>
          <w:bCs/>
          <w:color w:val="002060"/>
        </w:rPr>
        <w:t>12 noon to 1 pm lunch break</w:t>
      </w:r>
    </w:p>
    <w:p w14:paraId="7E2C6141" w14:textId="079C0456" w:rsidR="00741BC4" w:rsidRDefault="00741BC4" w:rsidP="00E65C07">
      <w:pPr>
        <w:rPr>
          <w:rFonts w:ascii="Arial" w:hAnsi="Arial" w:cs="Arial"/>
          <w:b/>
          <w:bCs/>
          <w:color w:val="002060"/>
        </w:rPr>
      </w:pPr>
    </w:p>
    <w:p w14:paraId="075F0554" w14:textId="7D265855" w:rsidR="00741BC4" w:rsidRPr="009C0F41" w:rsidRDefault="00741BC4" w:rsidP="00E65C07">
      <w:pPr>
        <w:rPr>
          <w:rFonts w:ascii="Arial" w:hAnsi="Arial" w:cs="Arial"/>
          <w:b/>
          <w:bCs/>
          <w:color w:val="002060"/>
        </w:rPr>
      </w:pPr>
      <w:r>
        <w:rPr>
          <w:rFonts w:ascii="Arial" w:hAnsi="Arial" w:cs="Arial"/>
          <w:b/>
          <w:bCs/>
          <w:color w:val="002060"/>
        </w:rPr>
        <w:t>Afternoon sessions resume at 1:00 pm</w:t>
      </w:r>
    </w:p>
    <w:p w14:paraId="32FBACBC" w14:textId="7121FA7F" w:rsidR="00E65C07" w:rsidRDefault="00E65C07" w:rsidP="00E65C07">
      <w:pPr>
        <w:rPr>
          <w:rFonts w:ascii="Arial" w:hAnsi="Arial" w:cs="Arial"/>
          <w:color w:val="002060"/>
        </w:rPr>
      </w:pPr>
    </w:p>
    <w:p w14:paraId="26720CC4" w14:textId="77777777" w:rsidR="00741BC4" w:rsidRDefault="00741BC4" w:rsidP="00E65C07">
      <w:pPr>
        <w:rPr>
          <w:rFonts w:ascii="Arial" w:hAnsi="Arial" w:cs="Arial"/>
          <w:b/>
          <w:bCs/>
          <w:color w:val="002060"/>
        </w:rPr>
      </w:pPr>
      <w:r>
        <w:rPr>
          <w:rFonts w:ascii="Arial" w:hAnsi="Arial" w:cs="Arial"/>
          <w:b/>
          <w:bCs/>
          <w:color w:val="002060"/>
        </w:rPr>
        <w:t xml:space="preserve">                                                                                                                                                                                                     </w:t>
      </w:r>
    </w:p>
    <w:p w14:paraId="13B89EE1" w14:textId="77777777" w:rsidR="00741BC4" w:rsidRDefault="00741BC4" w:rsidP="00E65C07">
      <w:pPr>
        <w:rPr>
          <w:rFonts w:ascii="Arial" w:hAnsi="Arial" w:cs="Arial"/>
          <w:b/>
          <w:bCs/>
          <w:color w:val="002060"/>
        </w:rPr>
      </w:pPr>
    </w:p>
    <w:p w14:paraId="0A42C174" w14:textId="77777777" w:rsidR="00741BC4" w:rsidRDefault="00741BC4" w:rsidP="00E65C07">
      <w:pPr>
        <w:rPr>
          <w:rFonts w:ascii="Arial" w:hAnsi="Arial" w:cs="Arial"/>
          <w:b/>
          <w:bCs/>
          <w:color w:val="002060"/>
        </w:rPr>
      </w:pPr>
    </w:p>
    <w:p w14:paraId="42C6012E" w14:textId="77777777" w:rsidR="00741BC4" w:rsidRDefault="00741BC4" w:rsidP="00E65C07">
      <w:pPr>
        <w:rPr>
          <w:rFonts w:ascii="Arial" w:hAnsi="Arial" w:cs="Arial"/>
          <w:b/>
          <w:bCs/>
          <w:color w:val="002060"/>
        </w:rPr>
      </w:pPr>
    </w:p>
    <w:p w14:paraId="3F93CBA7" w14:textId="79328532" w:rsidR="009C0F41" w:rsidRPr="009C0F41" w:rsidRDefault="009C0F41" w:rsidP="00E65C07">
      <w:pPr>
        <w:rPr>
          <w:rFonts w:ascii="Arial" w:hAnsi="Arial" w:cs="Arial"/>
          <w:b/>
          <w:bCs/>
          <w:color w:val="002060"/>
        </w:rPr>
      </w:pPr>
      <w:r w:rsidRPr="009C0F41">
        <w:rPr>
          <w:rFonts w:ascii="Arial" w:hAnsi="Arial" w:cs="Arial"/>
          <w:b/>
          <w:bCs/>
          <w:color w:val="002060"/>
        </w:rPr>
        <w:t>1:00 pm – 2:00 pm</w:t>
      </w:r>
    </w:p>
    <w:p w14:paraId="4E8CC7AF" w14:textId="77777777" w:rsidR="00741BC4" w:rsidRDefault="00E65C07" w:rsidP="00E65C07">
      <w:pPr>
        <w:rPr>
          <w:rFonts w:ascii="Arial" w:hAnsi="Arial" w:cs="Arial"/>
          <w:color w:val="002060"/>
        </w:rPr>
      </w:pPr>
      <w:r w:rsidRPr="009C0F41">
        <w:rPr>
          <w:rFonts w:ascii="Arial" w:hAnsi="Arial" w:cs="Arial"/>
          <w:b/>
          <w:bCs/>
          <w:color w:val="002060"/>
        </w:rPr>
        <w:t>Building Safe and Healthy Schools: Moving from Conversation to Action</w:t>
      </w:r>
      <w:r w:rsidRPr="009C0F41">
        <w:rPr>
          <w:rFonts w:ascii="Arial" w:hAnsi="Arial" w:cs="Arial"/>
          <w:color w:val="002060"/>
        </w:rPr>
        <w:t xml:space="preserve"> </w:t>
      </w:r>
      <w:r w:rsidR="00741BC4">
        <w:rPr>
          <w:rFonts w:ascii="Arial" w:hAnsi="Arial" w:cs="Arial"/>
          <w:color w:val="002060"/>
        </w:rPr>
        <w:t xml:space="preserve">                                                     </w:t>
      </w:r>
    </w:p>
    <w:p w14:paraId="5785D1D8" w14:textId="77777777" w:rsidR="00741BC4" w:rsidRDefault="00741BC4" w:rsidP="00E65C07">
      <w:pPr>
        <w:rPr>
          <w:rFonts w:ascii="Arial" w:hAnsi="Arial" w:cs="Arial"/>
          <w:color w:val="002060"/>
        </w:rPr>
      </w:pPr>
    </w:p>
    <w:p w14:paraId="7C1E6788" w14:textId="09D550B4" w:rsidR="00E65C07" w:rsidRPr="009C0F41" w:rsidRDefault="00E65C07" w:rsidP="00E65C07">
      <w:pPr>
        <w:rPr>
          <w:rFonts w:ascii="Arial" w:hAnsi="Arial" w:cs="Arial"/>
          <w:color w:val="002060"/>
        </w:rPr>
      </w:pPr>
      <w:r w:rsidRPr="009C0F41">
        <w:rPr>
          <w:rFonts w:ascii="Arial" w:hAnsi="Arial" w:cs="Arial"/>
          <w:color w:val="002060"/>
        </w:rPr>
        <w:t>Laura Beckmann, Director of Missouri Healthy Schools, MO DESE</w:t>
      </w:r>
    </w:p>
    <w:p w14:paraId="7E34A7B0" w14:textId="77777777" w:rsidR="00741BC4" w:rsidRDefault="00E65C07" w:rsidP="009C0F41">
      <w:pPr>
        <w:rPr>
          <w:rFonts w:ascii="Arial" w:hAnsi="Arial" w:cs="Arial"/>
          <w:color w:val="002060"/>
        </w:rPr>
      </w:pPr>
      <w:r w:rsidRPr="009C0F41">
        <w:rPr>
          <w:rFonts w:ascii="Arial" w:hAnsi="Arial" w:cs="Arial"/>
          <w:color w:val="002060"/>
        </w:rPr>
        <w:t xml:space="preserve">This session will provide an overview of how a fully functioning District Wellness Council can use data to drive decisions and be effective in addressing the health, </w:t>
      </w:r>
      <w:proofErr w:type="gramStart"/>
      <w:r w:rsidRPr="009C0F41">
        <w:rPr>
          <w:rFonts w:ascii="Arial" w:hAnsi="Arial" w:cs="Arial"/>
          <w:color w:val="002060"/>
        </w:rPr>
        <w:t>safety</w:t>
      </w:r>
      <w:proofErr w:type="gramEnd"/>
      <w:r w:rsidRPr="009C0F41">
        <w:rPr>
          <w:rFonts w:ascii="Arial" w:hAnsi="Arial" w:cs="Arial"/>
          <w:color w:val="002060"/>
        </w:rPr>
        <w:t xml:space="preserve"> and well-being of the total school community. This session will provide a structure to follow designed to flex with the unique needs of school, district, and community. </w:t>
      </w:r>
      <w:r w:rsidR="009C0F41">
        <w:rPr>
          <w:rFonts w:ascii="Arial" w:hAnsi="Arial" w:cs="Arial"/>
          <w:color w:val="002060"/>
        </w:rPr>
        <w:t xml:space="preserve">                                                                                                                                                       </w:t>
      </w:r>
    </w:p>
    <w:p w14:paraId="5EF1E508" w14:textId="77777777" w:rsidR="00741BC4" w:rsidRDefault="00741BC4" w:rsidP="009C0F41">
      <w:pPr>
        <w:rPr>
          <w:rFonts w:ascii="Arial" w:hAnsi="Arial" w:cs="Arial"/>
          <w:color w:val="002060"/>
        </w:rPr>
      </w:pPr>
    </w:p>
    <w:p w14:paraId="7E76DF08" w14:textId="77777777" w:rsidR="000A0D4C" w:rsidRDefault="009C0F41" w:rsidP="009C0F41">
      <w:pPr>
        <w:rPr>
          <w:rFonts w:ascii="Arial" w:hAnsi="Arial" w:cs="Arial"/>
          <w:color w:val="002060"/>
        </w:rPr>
      </w:pPr>
      <w:r w:rsidRPr="009C0F41">
        <w:rPr>
          <w:rFonts w:ascii="Arial" w:hAnsi="Arial" w:cs="Arial"/>
          <w:b/>
          <w:bCs/>
          <w:color w:val="002060"/>
        </w:rPr>
        <w:t>2:00 pm -</w:t>
      </w:r>
      <w:r>
        <w:rPr>
          <w:rFonts w:ascii="Arial" w:hAnsi="Arial" w:cs="Arial"/>
          <w:b/>
          <w:bCs/>
          <w:color w:val="002060"/>
        </w:rPr>
        <w:t xml:space="preserve"> </w:t>
      </w:r>
      <w:r w:rsidRPr="009C0F41">
        <w:rPr>
          <w:rFonts w:ascii="Arial" w:hAnsi="Arial" w:cs="Arial"/>
          <w:b/>
          <w:bCs/>
          <w:color w:val="002060"/>
        </w:rPr>
        <w:t>2:15 pm</w:t>
      </w:r>
      <w:r>
        <w:rPr>
          <w:rFonts w:ascii="Arial" w:hAnsi="Arial" w:cs="Arial"/>
          <w:color w:val="002060"/>
        </w:rPr>
        <w:t xml:space="preserve"> </w:t>
      </w:r>
      <w:r w:rsidR="000A0D4C" w:rsidRPr="00927C26">
        <w:rPr>
          <w:rFonts w:ascii="Arial" w:hAnsi="Arial" w:cs="Arial"/>
          <w:b/>
          <w:bCs/>
          <w:color w:val="002060"/>
        </w:rPr>
        <w:t>break</w:t>
      </w:r>
    </w:p>
    <w:p w14:paraId="76A485DE" w14:textId="77777777" w:rsidR="000A0D4C" w:rsidRDefault="000A0D4C" w:rsidP="009C0F41">
      <w:pPr>
        <w:rPr>
          <w:rFonts w:ascii="Arial" w:hAnsi="Arial" w:cs="Arial"/>
          <w:color w:val="002060"/>
        </w:rPr>
      </w:pPr>
    </w:p>
    <w:p w14:paraId="0193BF5D" w14:textId="770DFB83" w:rsidR="00741BC4" w:rsidRDefault="000A0D4C" w:rsidP="009C0F41">
      <w:pPr>
        <w:rPr>
          <w:rFonts w:ascii="Arial" w:eastAsia="Times New Roman" w:hAnsi="Arial" w:cs="Arial"/>
          <w:color w:val="002060"/>
        </w:rPr>
      </w:pPr>
      <w:r>
        <w:rPr>
          <w:rFonts w:asciiTheme="minorHAnsi" w:hAnsiTheme="minorHAnsi" w:cstheme="minorHAnsi"/>
          <w:b/>
          <w:bCs/>
          <w:color w:val="002060"/>
          <w:sz w:val="24"/>
          <w:szCs w:val="24"/>
        </w:rPr>
        <w:t>2:15 pm – 3:15 pm</w:t>
      </w:r>
      <w:r w:rsidR="009C0F41">
        <w:rPr>
          <w:rFonts w:ascii="Arial" w:hAnsi="Arial" w:cs="Arial"/>
          <w:color w:val="002060"/>
        </w:rPr>
        <w:t xml:space="preserve">                                                                                                                                                </w:t>
      </w:r>
      <w:r>
        <w:rPr>
          <w:rFonts w:ascii="Arial" w:hAnsi="Arial" w:cs="Arial"/>
          <w:color w:val="002060"/>
        </w:rPr>
        <w:t xml:space="preserve">                             </w:t>
      </w:r>
      <w:r w:rsidR="00E65C07" w:rsidRPr="009C0F41">
        <w:rPr>
          <w:rFonts w:ascii="Arial" w:hAnsi="Arial" w:cs="Arial"/>
          <w:b/>
          <w:bCs/>
          <w:color w:val="002060"/>
        </w:rPr>
        <w:t xml:space="preserve">Taking Care of You: Managing Stress and Improving Health in Your Work and Life – </w:t>
      </w:r>
      <w:r w:rsidR="00E65C07" w:rsidRPr="009C0F41">
        <w:rPr>
          <w:rFonts w:ascii="Arial" w:hAnsi="Arial" w:cs="Arial"/>
          <w:color w:val="002060"/>
        </w:rPr>
        <w:t xml:space="preserve">Amy Bartels, </w:t>
      </w:r>
      <w:r w:rsidR="00E65C07" w:rsidRPr="009C0F41">
        <w:rPr>
          <w:rFonts w:ascii="Arial" w:eastAsia="Times New Roman" w:hAnsi="Arial" w:cs="Arial"/>
          <w:color w:val="002060"/>
        </w:rPr>
        <w:t xml:space="preserve">Field </w:t>
      </w:r>
    </w:p>
    <w:p w14:paraId="3C3BDB84" w14:textId="77777777" w:rsidR="00741BC4" w:rsidRDefault="00741BC4" w:rsidP="009C0F41">
      <w:pPr>
        <w:rPr>
          <w:rFonts w:ascii="Arial" w:eastAsia="Times New Roman" w:hAnsi="Arial" w:cs="Arial"/>
          <w:color w:val="002060"/>
        </w:rPr>
      </w:pPr>
    </w:p>
    <w:p w14:paraId="6478AA12" w14:textId="1C211553" w:rsidR="009C0F41" w:rsidRPr="009C0F41" w:rsidRDefault="00E65C07" w:rsidP="009C0F41">
      <w:pPr>
        <w:rPr>
          <w:rFonts w:ascii="Arial" w:hAnsi="Arial" w:cs="Arial"/>
          <w:b/>
          <w:bCs/>
          <w:color w:val="002060"/>
        </w:rPr>
      </w:pPr>
      <w:r w:rsidRPr="009C0F41">
        <w:rPr>
          <w:rFonts w:ascii="Arial" w:eastAsia="Times New Roman" w:hAnsi="Arial" w:cs="Arial"/>
          <w:color w:val="002060"/>
        </w:rPr>
        <w:t xml:space="preserve">Specialist in Human Development &amp; Family Science MU Extension  </w:t>
      </w:r>
      <w:r w:rsidR="009C0F41">
        <w:rPr>
          <w:rFonts w:ascii="Arial" w:eastAsia="Times New Roman" w:hAnsi="Arial" w:cs="Arial"/>
          <w:color w:val="002060"/>
        </w:rPr>
        <w:t xml:space="preserve">                                                                              </w:t>
      </w:r>
      <w:r w:rsidR="009C0F41" w:rsidRPr="009C0F41">
        <w:rPr>
          <w:rFonts w:ascii="Arial" w:hAnsi="Arial" w:cs="Arial"/>
          <w:color w:val="002060"/>
        </w:rPr>
        <w:t xml:space="preserve">This presentation is based on MU Extension's multi-session program Taking Care of You: Body, Mind, Spirit.  Designed for adults of any age, the program involves discussions, experiential </w:t>
      </w:r>
      <w:proofErr w:type="gramStart"/>
      <w:r w:rsidR="009C0F41" w:rsidRPr="009C0F41">
        <w:rPr>
          <w:rFonts w:ascii="Arial" w:hAnsi="Arial" w:cs="Arial"/>
          <w:color w:val="002060"/>
        </w:rPr>
        <w:t>exercises</w:t>
      </w:r>
      <w:proofErr w:type="gramEnd"/>
      <w:r w:rsidR="009C0F41" w:rsidRPr="009C0F41">
        <w:rPr>
          <w:rFonts w:ascii="Arial" w:hAnsi="Arial" w:cs="Arial"/>
          <w:color w:val="002060"/>
        </w:rPr>
        <w:t xml:space="preserve"> and mini lectures.  </w:t>
      </w:r>
      <w:proofErr w:type="spellStart"/>
      <w:r w:rsidR="009C0F41" w:rsidRPr="009C0F41">
        <w:rPr>
          <w:rFonts w:ascii="Arial" w:hAnsi="Arial" w:cs="Arial"/>
          <w:color w:val="002060"/>
        </w:rPr>
        <w:t>TCoY</w:t>
      </w:r>
      <w:proofErr w:type="spellEnd"/>
      <w:r w:rsidR="009C0F41" w:rsidRPr="009C0F41">
        <w:rPr>
          <w:rFonts w:ascii="Arial" w:hAnsi="Arial" w:cs="Arial"/>
          <w:color w:val="002060"/>
        </w:rPr>
        <w:t xml:space="preserve"> integrates various research-based principles and techniques from the field of positive psychology and the scientific study of what leads to optimal functioning, with an emphasis on mindfulness.</w:t>
      </w:r>
    </w:p>
    <w:p w14:paraId="04214FE1" w14:textId="77777777" w:rsidR="009C0F41" w:rsidRPr="009C0F41" w:rsidRDefault="009C0F41" w:rsidP="009C0F41">
      <w:pPr>
        <w:pStyle w:val="Heading3"/>
        <w:tabs>
          <w:tab w:val="left" w:pos="910"/>
        </w:tabs>
        <w:spacing w:before="117" w:line="223" w:lineRule="auto"/>
        <w:ind w:right="1357" w:hanging="270"/>
        <w:rPr>
          <w:rFonts w:ascii="Arial" w:hAnsi="Arial" w:cs="Arial"/>
          <w:color w:val="002060"/>
          <w:sz w:val="22"/>
          <w:szCs w:val="22"/>
        </w:rPr>
      </w:pPr>
    </w:p>
    <w:p w14:paraId="6C640BA7" w14:textId="17971845" w:rsidR="00E65C07" w:rsidRPr="009C0F41" w:rsidRDefault="006C241E" w:rsidP="009C0F41">
      <w:pPr>
        <w:pStyle w:val="Heading3"/>
        <w:tabs>
          <w:tab w:val="left" w:pos="910"/>
        </w:tabs>
        <w:spacing w:before="117" w:line="223" w:lineRule="auto"/>
        <w:ind w:left="0" w:right="1357"/>
        <w:rPr>
          <w:rFonts w:ascii="Arial" w:hAnsi="Arial" w:cs="Arial"/>
          <w:b w:val="0"/>
          <w:bCs w:val="0"/>
          <w:color w:val="002060"/>
          <w:sz w:val="22"/>
          <w:szCs w:val="22"/>
        </w:rPr>
      </w:pPr>
      <w:r w:rsidRPr="009C0F41">
        <w:rPr>
          <w:rFonts w:ascii="Arial" w:hAnsi="Arial" w:cs="Arial"/>
          <w:noProof/>
          <w:color w:val="002060"/>
          <w:sz w:val="22"/>
          <w:szCs w:val="22"/>
          <w:lang w:bidi="ar-SA"/>
        </w:rPr>
        <mc:AlternateContent>
          <mc:Choice Requires="wpg">
            <w:drawing>
              <wp:inline distT="0" distB="0" distL="0" distR="0" wp14:anchorId="3769637C" wp14:editId="611A4BA9">
                <wp:extent cx="3690620" cy="2151380"/>
                <wp:effectExtent l="0" t="0" r="0" b="1270"/>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90620" cy="2151380"/>
                          <a:chOff x="0" y="0"/>
                          <a:chExt cx="5812" cy="3388"/>
                        </a:xfrm>
                      </wpg:grpSpPr>
                      <wps:wsp>
                        <wps:cNvPr id="38" name="Rectangle 39"/>
                        <wps:cNvSpPr>
                          <a:spLocks noChangeArrowheads="1"/>
                        </wps:cNvSpPr>
                        <wps:spPr bwMode="auto">
                          <a:xfrm>
                            <a:off x="0" y="0"/>
                            <a:ext cx="5812" cy="3388"/>
                          </a:xfrm>
                          <a:prstGeom prst="rect">
                            <a:avLst/>
                          </a:prstGeom>
                          <a:solidFill>
                            <a:srgbClr val="5FBC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Text Box 38"/>
                        <wps:cNvSpPr txBox="1">
                          <a:spLocks noChangeArrowheads="1"/>
                        </wps:cNvSpPr>
                        <wps:spPr bwMode="auto">
                          <a:xfrm>
                            <a:off x="0" y="0"/>
                            <a:ext cx="5812" cy="3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662BF4" w14:textId="77777777" w:rsidR="00883920" w:rsidRDefault="00883920">
                              <w:pPr>
                                <w:rPr>
                                  <w:sz w:val="40"/>
                                </w:rPr>
                              </w:pPr>
                            </w:p>
                            <w:p w14:paraId="10B12249" w14:textId="77777777" w:rsidR="00883920" w:rsidRDefault="00883920">
                              <w:pPr>
                                <w:rPr>
                                  <w:sz w:val="40"/>
                                </w:rPr>
                              </w:pPr>
                            </w:p>
                            <w:p w14:paraId="767CFA8C" w14:textId="77777777" w:rsidR="00883920" w:rsidRDefault="00883920">
                              <w:pPr>
                                <w:rPr>
                                  <w:sz w:val="40"/>
                                </w:rPr>
                              </w:pPr>
                            </w:p>
                            <w:p w14:paraId="03CBE214" w14:textId="2E49BF1F" w:rsidR="004065DC" w:rsidRPr="00BB362D" w:rsidRDefault="00BB362D" w:rsidP="00BB362D">
                              <w:pPr>
                                <w:spacing w:before="258" w:line="381" w:lineRule="exact"/>
                                <w:ind w:left="720"/>
                                <w:rPr>
                                  <w:rFonts w:ascii="Arial" w:hAnsi="Arial" w:cs="Arial"/>
                                  <w:sz w:val="40"/>
                                  <w:szCs w:val="40"/>
                                </w:rPr>
                              </w:pPr>
                              <w:r w:rsidRPr="00BB362D">
                                <w:rPr>
                                  <w:rFonts w:ascii="Arial" w:hAnsi="Arial" w:cs="Arial"/>
                                  <w:color w:val="FFFFFF"/>
                                  <w:sz w:val="40"/>
                                  <w:szCs w:val="40"/>
                                </w:rPr>
                                <w:t>Recorded Conference Sessions</w:t>
                              </w:r>
                            </w:p>
                          </w:txbxContent>
                        </wps:txbx>
                        <wps:bodyPr rot="0" vert="horz" wrap="square" lIns="0" tIns="0" rIns="0" bIns="0" anchor="t" anchorCtr="0" upright="1">
                          <a:noAutofit/>
                        </wps:bodyPr>
                      </wps:wsp>
                    </wpg:wgp>
                  </a:graphicData>
                </a:graphic>
              </wp:inline>
            </w:drawing>
          </mc:Choice>
          <mc:Fallback>
            <w:pict>
              <v:group w14:anchorId="3769637C" id="Group 37" o:spid="_x0000_s1041" style="width:290.6pt;height:169.4pt;mso-position-horizontal-relative:char;mso-position-vertical-relative:line" coordsize="5812,3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">
                <v:rect id="Rectangle 39" o:spid="_x0000_s1042" style="position:absolute;width:5812;height:3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" fillcolor="#5fbcbf" stroked="f"/>
                <v:shape id="Text Box 38" o:spid="_x0000_s1043" type="#_x0000_t202" style="position:absolute;width:5812;height:3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14:paraId="5E662BF4" w14:textId="77777777" w:rsidR="00883920" w:rsidRDefault="00883920">
                        <w:pPr>
                          <w:rPr>
                            <w:sz w:val="40"/>
                          </w:rPr>
                        </w:pPr>
                      </w:p>
                      <w:p w14:paraId="10B12249" w14:textId="77777777" w:rsidR="00883920" w:rsidRDefault="00883920">
                        <w:pPr>
                          <w:rPr>
                            <w:sz w:val="40"/>
                          </w:rPr>
                        </w:pPr>
                      </w:p>
                      <w:p w14:paraId="767CFA8C" w14:textId="77777777" w:rsidR="00883920" w:rsidRDefault="00883920">
                        <w:pPr>
                          <w:rPr>
                            <w:sz w:val="40"/>
                          </w:rPr>
                        </w:pPr>
                      </w:p>
                      <w:p w14:paraId="03CBE214" w14:textId="2E49BF1F" w:rsidR="004065DC" w:rsidRPr="00BB362D" w:rsidRDefault="00BB362D" w:rsidP="00BB362D">
                        <w:pPr>
                          <w:spacing w:before="258" w:line="381" w:lineRule="exact"/>
                          <w:ind w:left="720"/>
                          <w:rPr>
                            <w:rFonts w:ascii="Arial" w:hAnsi="Arial" w:cs="Arial"/>
                            <w:sz w:val="40"/>
                            <w:szCs w:val="40"/>
                          </w:rPr>
                        </w:pPr>
                        <w:r w:rsidRPr="00BB362D">
                          <w:rPr>
                            <w:rFonts w:ascii="Arial" w:hAnsi="Arial" w:cs="Arial"/>
                            <w:color w:val="FFFFFF"/>
                            <w:sz w:val="40"/>
                            <w:szCs w:val="40"/>
                          </w:rPr>
                          <w:t>Recorded Conference Sessions</w:t>
                        </w:r>
                      </w:p>
                    </w:txbxContent>
                  </v:textbox>
                </v:shape>
                <w10:anchorlock/>
              </v:group>
            </w:pict>
          </mc:Fallback>
        </mc:AlternateContent>
      </w:r>
    </w:p>
    <w:p w14:paraId="5978731B" w14:textId="77777777" w:rsidR="009C0F41" w:rsidRDefault="009C0F41" w:rsidP="00897767">
      <w:pPr>
        <w:rPr>
          <w:rFonts w:ascii="Arial" w:hAnsi="Arial" w:cs="Arial"/>
          <w:b/>
          <w:bCs/>
          <w:color w:val="002060"/>
        </w:rPr>
      </w:pPr>
    </w:p>
    <w:p w14:paraId="72AD853D" w14:textId="160111D7" w:rsidR="00E65C07" w:rsidRPr="009C0F41" w:rsidRDefault="00E65C07" w:rsidP="00897767">
      <w:pPr>
        <w:rPr>
          <w:rFonts w:ascii="Arial" w:hAnsi="Arial" w:cs="Arial"/>
          <w:color w:val="002060"/>
        </w:rPr>
      </w:pPr>
      <w:r w:rsidRPr="009C0F41">
        <w:rPr>
          <w:rFonts w:ascii="Arial" w:hAnsi="Arial" w:cs="Arial"/>
          <w:b/>
          <w:bCs/>
          <w:color w:val="002060"/>
        </w:rPr>
        <w:t>NEW! Child Sexual Abuse Prevention Education: Guidance and Training Materials</w:t>
      </w:r>
      <w:r w:rsidRPr="009C0F41">
        <w:rPr>
          <w:rFonts w:ascii="Arial" w:hAnsi="Arial" w:cs="Arial"/>
          <w:color w:val="002060"/>
        </w:rPr>
        <w:t xml:space="preserve"> </w:t>
      </w:r>
      <w:r w:rsidR="0020709C">
        <w:rPr>
          <w:rFonts w:ascii="Arial" w:hAnsi="Arial" w:cs="Arial"/>
          <w:color w:val="002060"/>
        </w:rPr>
        <w:t xml:space="preserve">                           </w:t>
      </w:r>
      <w:r w:rsidRPr="009C0F41">
        <w:rPr>
          <w:rFonts w:ascii="Arial" w:hAnsi="Arial" w:cs="Arial"/>
          <w:color w:val="002060"/>
        </w:rPr>
        <w:t>Laura Beckmann, Director of Missouri Healthy Schools, MO DESE</w:t>
      </w:r>
    </w:p>
    <w:p w14:paraId="663DEC57" w14:textId="77777777" w:rsidR="0020709C" w:rsidRDefault="0020709C" w:rsidP="00897767">
      <w:pPr>
        <w:rPr>
          <w:rFonts w:ascii="Arial" w:hAnsi="Arial" w:cs="Arial"/>
          <w:color w:val="002060"/>
        </w:rPr>
      </w:pPr>
    </w:p>
    <w:p w14:paraId="05DD743E" w14:textId="5F4EA916" w:rsidR="00E65C07" w:rsidRDefault="00E65C07" w:rsidP="00897767">
      <w:pPr>
        <w:rPr>
          <w:rFonts w:ascii="Arial" w:hAnsi="Arial" w:cs="Arial"/>
          <w:color w:val="002060"/>
        </w:rPr>
      </w:pPr>
      <w:r w:rsidRPr="009C0F41">
        <w:rPr>
          <w:rFonts w:ascii="Arial" w:hAnsi="Arial" w:cs="Arial"/>
          <w:color w:val="002060"/>
        </w:rPr>
        <w:t xml:space="preserve">The Missouri Department of Elementary and Secondary Education (DESE), pursuant to Section 170.045, </w:t>
      </w:r>
      <w:proofErr w:type="spellStart"/>
      <w:r w:rsidRPr="009C0F41">
        <w:rPr>
          <w:rFonts w:ascii="Arial" w:hAnsi="Arial" w:cs="Arial"/>
          <w:color w:val="002060"/>
        </w:rPr>
        <w:t>RSMo</w:t>
      </w:r>
      <w:proofErr w:type="spellEnd"/>
      <w:r w:rsidRPr="009C0F41">
        <w:rPr>
          <w:rFonts w:ascii="Arial" w:hAnsi="Arial" w:cs="Arial"/>
          <w:color w:val="002060"/>
        </w:rPr>
        <w:t>, developed guidance and training materials for sexual abuse training in consultation with the Missouri Task Force on the Prevention of Sexual Abuse of Children. Resources will be shared that districts can use for training and professional development.</w:t>
      </w:r>
    </w:p>
    <w:p w14:paraId="67B992B2" w14:textId="553DB178" w:rsidR="00897767" w:rsidRDefault="00897767" w:rsidP="00897767">
      <w:pPr>
        <w:rPr>
          <w:rFonts w:ascii="Arial" w:hAnsi="Arial" w:cs="Arial"/>
          <w:color w:val="002060"/>
        </w:rPr>
      </w:pPr>
    </w:p>
    <w:p w14:paraId="1BC12466" w14:textId="4C0CECD8" w:rsidR="00E65C07" w:rsidRPr="009C0F41" w:rsidRDefault="00927C26" w:rsidP="00897767">
      <w:pPr>
        <w:rPr>
          <w:rFonts w:ascii="Arial" w:hAnsi="Arial" w:cs="Arial"/>
          <w:color w:val="002060"/>
        </w:rPr>
      </w:pPr>
      <w:r>
        <w:rPr>
          <w:rFonts w:ascii="Arial" w:hAnsi="Arial" w:cs="Arial"/>
          <w:b/>
          <w:bCs/>
          <w:color w:val="002060"/>
        </w:rPr>
        <w:pict w14:anchorId="37337499">
          <v:rect id="_x0000_i1025" style="width:0;height:1.5pt" o:hralign="center" o:hrstd="t" o:hr="t" fillcolor="#a0a0a0" stroked="f"/>
        </w:pict>
      </w:r>
    </w:p>
    <w:p w14:paraId="47299DCB" w14:textId="77777777" w:rsidR="00E65C07" w:rsidRPr="009C0F41" w:rsidRDefault="00E65C07" w:rsidP="00E65C07">
      <w:pPr>
        <w:rPr>
          <w:rFonts w:ascii="Arial" w:hAnsi="Arial" w:cs="Arial"/>
          <w:b/>
          <w:bCs/>
          <w:color w:val="002060"/>
        </w:rPr>
      </w:pPr>
    </w:p>
    <w:p w14:paraId="5B9E2788" w14:textId="3F5A18B3" w:rsidR="00E65C07" w:rsidRPr="009C0F41" w:rsidRDefault="00E65C07" w:rsidP="00E65C07">
      <w:pPr>
        <w:rPr>
          <w:rFonts w:ascii="Arial" w:hAnsi="Arial" w:cs="Arial"/>
          <w:color w:val="002060"/>
        </w:rPr>
      </w:pPr>
      <w:r w:rsidRPr="009C0F41">
        <w:rPr>
          <w:rFonts w:ascii="Arial" w:hAnsi="Arial" w:cs="Arial"/>
          <w:b/>
          <w:bCs/>
          <w:color w:val="002060"/>
        </w:rPr>
        <w:t>Fostering Resilience through Mindfulness &amp; Self-Regulation</w:t>
      </w:r>
      <w:r w:rsidRPr="009C0F41">
        <w:rPr>
          <w:rFonts w:ascii="Arial" w:hAnsi="Arial" w:cs="Arial"/>
          <w:color w:val="002060"/>
        </w:rPr>
        <w:t xml:space="preserve"> </w:t>
      </w:r>
      <w:r w:rsidR="0020709C">
        <w:rPr>
          <w:rFonts w:ascii="Arial" w:hAnsi="Arial" w:cs="Arial"/>
          <w:color w:val="002060"/>
        </w:rPr>
        <w:t xml:space="preserve">                                                                           </w:t>
      </w:r>
      <w:r w:rsidRPr="009C0F41">
        <w:rPr>
          <w:rFonts w:ascii="Arial" w:hAnsi="Arial" w:cs="Arial"/>
          <w:color w:val="002060"/>
        </w:rPr>
        <w:t xml:space="preserve">Molly Ticknor, MA, ATR, LPC </w:t>
      </w:r>
    </w:p>
    <w:p w14:paraId="248021B5" w14:textId="313F1597" w:rsidR="00E65C07" w:rsidRDefault="00E847F2" w:rsidP="00A04577">
      <w:pPr>
        <w:rPr>
          <w:rFonts w:ascii="Arial" w:hAnsi="Arial" w:cs="Arial"/>
          <w:color w:val="002060"/>
        </w:rPr>
      </w:pPr>
      <w:r>
        <w:rPr>
          <w:rFonts w:ascii="Arial" w:hAnsi="Arial" w:cs="Arial"/>
          <w:color w:val="002060"/>
        </w:rPr>
        <w:t xml:space="preserve">                                                                                                                                                                                </w:t>
      </w:r>
      <w:r w:rsidR="00E65C07" w:rsidRPr="009C0F41">
        <w:rPr>
          <w:rFonts w:ascii="Arial" w:hAnsi="Arial" w:cs="Arial"/>
          <w:color w:val="002060"/>
        </w:rPr>
        <w:t>The current state of our nation, amidst the COVID-19 pandemic, and the related stressors experienced by our families and students, it is imperative that we as educators, leaders, mentors, and supporting adults focus on building resilience and providing tools for self-regulation. In this session, participants will learn the science and impact of building resilience in oneself and students and understand the importance of building capacity of protective factors in youth as a coping strategy while overcoming stress, anxiety, and traumatic experiences. Participants will learn actionable mindfulness and self-regulation strategies to practice with students, staff, and yourself.</w:t>
      </w:r>
    </w:p>
    <w:p w14:paraId="5C2C05E4" w14:textId="000532B7" w:rsidR="00A04577" w:rsidRPr="009C0F41" w:rsidRDefault="00927C26" w:rsidP="00A04577">
      <w:pPr>
        <w:rPr>
          <w:rFonts w:ascii="Arial" w:hAnsi="Arial" w:cs="Arial"/>
          <w:b/>
          <w:bCs/>
          <w:color w:val="002060"/>
        </w:rPr>
      </w:pPr>
      <w:r>
        <w:rPr>
          <w:rFonts w:ascii="Arial" w:hAnsi="Arial" w:cs="Arial"/>
          <w:b/>
          <w:bCs/>
          <w:color w:val="002060"/>
        </w:rPr>
        <w:lastRenderedPageBreak/>
        <w:pict w14:anchorId="1F64FB30">
          <v:rect id="_x0000_i1026" style="width:0;height:1.5pt" o:hralign="center" o:hrstd="t" o:hr="t" fillcolor="#a0a0a0" stroked="f"/>
        </w:pict>
      </w:r>
    </w:p>
    <w:p w14:paraId="457448FB" w14:textId="77777777" w:rsidR="00120B35" w:rsidRDefault="00741BC4" w:rsidP="00E847F2">
      <w:pPr>
        <w:shd w:val="clear" w:color="auto" w:fill="FFFFFF"/>
        <w:rPr>
          <w:rFonts w:ascii="Arial" w:hAnsi="Arial" w:cs="Arial"/>
          <w:b/>
          <w:bCs/>
          <w:color w:val="002060"/>
        </w:rPr>
      </w:pPr>
      <w:r>
        <w:rPr>
          <w:rFonts w:ascii="Arial" w:hAnsi="Arial" w:cs="Arial"/>
          <w:b/>
          <w:bCs/>
          <w:color w:val="002060"/>
        </w:rPr>
        <w:t xml:space="preserve">                                                                                                                                                                                    </w:t>
      </w:r>
    </w:p>
    <w:p w14:paraId="121A2B05" w14:textId="77777777" w:rsidR="00120B35" w:rsidRDefault="00120B35" w:rsidP="00E847F2">
      <w:pPr>
        <w:shd w:val="clear" w:color="auto" w:fill="FFFFFF"/>
        <w:rPr>
          <w:rFonts w:ascii="Arial" w:hAnsi="Arial" w:cs="Arial"/>
          <w:b/>
          <w:bCs/>
          <w:color w:val="002060"/>
        </w:rPr>
      </w:pPr>
    </w:p>
    <w:p w14:paraId="0DBBDD60" w14:textId="77777777" w:rsidR="00120B35" w:rsidRDefault="00120B35" w:rsidP="00E847F2">
      <w:pPr>
        <w:shd w:val="clear" w:color="auto" w:fill="FFFFFF"/>
        <w:rPr>
          <w:rFonts w:ascii="Arial" w:hAnsi="Arial" w:cs="Arial"/>
          <w:b/>
          <w:bCs/>
          <w:color w:val="002060"/>
        </w:rPr>
      </w:pPr>
    </w:p>
    <w:p w14:paraId="47D12CBC" w14:textId="10F12241" w:rsidR="00E847F2" w:rsidRPr="00E847F2" w:rsidRDefault="00E65C07" w:rsidP="00E847F2">
      <w:pPr>
        <w:shd w:val="clear" w:color="auto" w:fill="FFFFFF"/>
        <w:rPr>
          <w:rFonts w:ascii="Arial" w:eastAsia="Times New Roman" w:hAnsi="Arial" w:cs="Arial"/>
          <w:color w:val="500050"/>
          <w:sz w:val="24"/>
          <w:szCs w:val="24"/>
          <w:lang w:bidi="ar-SA"/>
        </w:rPr>
      </w:pPr>
      <w:r w:rsidRPr="009C0F41">
        <w:rPr>
          <w:rFonts w:ascii="Arial" w:hAnsi="Arial" w:cs="Arial"/>
          <w:b/>
          <w:bCs/>
          <w:color w:val="002060"/>
        </w:rPr>
        <w:t>COVID-19, Youth Vaping and Schools</w:t>
      </w:r>
      <w:r w:rsidRPr="009C0F41">
        <w:rPr>
          <w:rFonts w:ascii="Arial" w:hAnsi="Arial" w:cs="Arial"/>
          <w:color w:val="002060"/>
        </w:rPr>
        <w:t xml:space="preserve"> </w:t>
      </w:r>
      <w:r w:rsidR="0020709C">
        <w:rPr>
          <w:rFonts w:ascii="Arial" w:hAnsi="Arial" w:cs="Arial"/>
          <w:color w:val="002060"/>
        </w:rPr>
        <w:t xml:space="preserve">                                                                                                                    </w:t>
      </w:r>
      <w:r w:rsidRPr="009C0F41">
        <w:rPr>
          <w:rFonts w:ascii="Arial" w:hAnsi="Arial" w:cs="Arial"/>
          <w:color w:val="002060"/>
        </w:rPr>
        <w:t>Joyce Lara</w:t>
      </w:r>
      <w:r w:rsidR="00E847F2">
        <w:rPr>
          <w:rFonts w:ascii="Arial" w:hAnsi="Arial" w:cs="Arial"/>
          <w:color w:val="002060"/>
        </w:rPr>
        <w:t xml:space="preserve">, </w:t>
      </w:r>
      <w:r w:rsidR="00E847F2" w:rsidRPr="00E847F2">
        <w:rPr>
          <w:rFonts w:ascii="Arial" w:eastAsia="Times New Roman" w:hAnsi="Arial" w:cs="Arial"/>
          <w:color w:val="1F497D"/>
          <w:lang w:bidi="ar-SA"/>
        </w:rPr>
        <w:t>MO Tobacco Prevention and Control Program, Tobacco Use Prevention Specialist</w:t>
      </w:r>
    </w:p>
    <w:p w14:paraId="330CEC17" w14:textId="3EAE05E2" w:rsidR="00E65C07" w:rsidRPr="009C0F41" w:rsidRDefault="00E65C07" w:rsidP="00E65C07">
      <w:pPr>
        <w:rPr>
          <w:rFonts w:ascii="Arial" w:eastAsia="Times New Roman" w:hAnsi="Arial" w:cs="Arial"/>
          <w:color w:val="002060"/>
        </w:rPr>
      </w:pPr>
      <w:r w:rsidRPr="009C0F41">
        <w:rPr>
          <w:rFonts w:ascii="Arial" w:hAnsi="Arial" w:cs="Arial"/>
          <w:color w:val="002060"/>
        </w:rPr>
        <w:t xml:space="preserve"> </w:t>
      </w:r>
    </w:p>
    <w:p w14:paraId="657F317D" w14:textId="34E480B2" w:rsidR="00C03567" w:rsidRDefault="00E847F2" w:rsidP="00E847F2">
      <w:pPr>
        <w:widowControl/>
        <w:shd w:val="clear" w:color="auto" w:fill="FFFFFF"/>
        <w:autoSpaceDE/>
        <w:autoSpaceDN/>
        <w:rPr>
          <w:rFonts w:ascii="Arial" w:eastAsia="Times New Roman" w:hAnsi="Arial" w:cs="Arial"/>
          <w:color w:val="002060"/>
          <w:lang w:bidi="ar-SA"/>
        </w:rPr>
      </w:pPr>
      <w:r w:rsidRPr="00E847F2">
        <w:rPr>
          <w:rFonts w:ascii="Arial" w:eastAsia="Times New Roman" w:hAnsi="Arial" w:cs="Arial"/>
          <w:color w:val="002060"/>
          <w:lang w:bidi="ar-SA"/>
        </w:rPr>
        <w:t xml:space="preserve">With the coronavirus pandemic occurring at the same time as the record-high numbers of youth vaping, you may be wondering what </w:t>
      </w:r>
      <w:proofErr w:type="gramStart"/>
      <w:r w:rsidRPr="00E847F2">
        <w:rPr>
          <w:rFonts w:ascii="Arial" w:eastAsia="Times New Roman" w:hAnsi="Arial" w:cs="Arial"/>
          <w:color w:val="002060"/>
          <w:lang w:bidi="ar-SA"/>
        </w:rPr>
        <w:t>is the association between youth smoking</w:t>
      </w:r>
      <w:proofErr w:type="gramEnd"/>
      <w:r w:rsidRPr="00E847F2">
        <w:rPr>
          <w:rFonts w:ascii="Arial" w:eastAsia="Times New Roman" w:hAnsi="Arial" w:cs="Arial"/>
          <w:color w:val="002060"/>
          <w:lang w:bidi="ar-SA"/>
        </w:rPr>
        <w:t>, electronic cigarette use and coronavirus disease 2019. Participants in this session will learn about the association, what can be done about it; and strategies for schools to protect youth, school personnel, and visitors from the hazards of tobacco use and secondhand smoke exposure; including tobacco use prevention and education in a virtual learning environment.</w:t>
      </w:r>
    </w:p>
    <w:p w14:paraId="42BF9548" w14:textId="34A69D92" w:rsidR="00245531" w:rsidRDefault="00927C26" w:rsidP="00C03567">
      <w:pPr>
        <w:rPr>
          <w:rFonts w:ascii="Arial" w:hAnsi="Arial" w:cs="Arial"/>
          <w:b/>
          <w:bCs/>
          <w:color w:val="002060"/>
        </w:rPr>
      </w:pPr>
      <w:r>
        <w:rPr>
          <w:rFonts w:ascii="Arial" w:hAnsi="Arial" w:cs="Arial"/>
          <w:b/>
          <w:bCs/>
          <w:color w:val="002060"/>
        </w:rPr>
        <w:pict w14:anchorId="76F7C60C">
          <v:rect id="_x0000_i1027" style="width:0;height:1.5pt" o:hralign="center" o:hrstd="t" o:hr="t" fillcolor="#a0a0a0" stroked="f"/>
        </w:pict>
      </w:r>
    </w:p>
    <w:p w14:paraId="0D03DA2C" w14:textId="77777777" w:rsidR="00C03567" w:rsidRDefault="00C03567" w:rsidP="00C03567">
      <w:pPr>
        <w:rPr>
          <w:rFonts w:ascii="Arial" w:hAnsi="Arial" w:cs="Arial"/>
          <w:b/>
          <w:bCs/>
          <w:color w:val="002060"/>
        </w:rPr>
      </w:pPr>
    </w:p>
    <w:p w14:paraId="34CDDFF5" w14:textId="3D29F0B3" w:rsidR="00E65C07" w:rsidRPr="009C0F41" w:rsidRDefault="00E65C07" w:rsidP="00C03567">
      <w:pPr>
        <w:rPr>
          <w:rFonts w:ascii="Arial" w:hAnsi="Arial" w:cs="Arial"/>
          <w:color w:val="002060"/>
        </w:rPr>
      </w:pPr>
      <w:r w:rsidRPr="009C0F41">
        <w:rPr>
          <w:rFonts w:ascii="Arial" w:hAnsi="Arial" w:cs="Arial"/>
          <w:b/>
          <w:bCs/>
          <w:color w:val="002060"/>
        </w:rPr>
        <w:t xml:space="preserve">New and Improved – A Closer Look at the 2nd Edition of the National Sexuality Education </w:t>
      </w:r>
      <w:proofErr w:type="gramStart"/>
      <w:r w:rsidRPr="009C0F41">
        <w:rPr>
          <w:rFonts w:ascii="Arial" w:hAnsi="Arial" w:cs="Arial"/>
          <w:b/>
          <w:bCs/>
          <w:color w:val="002060"/>
        </w:rPr>
        <w:t xml:space="preserve">Standards  </w:t>
      </w:r>
      <w:r w:rsidRPr="009C0F41">
        <w:rPr>
          <w:rFonts w:ascii="Arial" w:hAnsi="Arial" w:cs="Arial"/>
          <w:color w:val="002060"/>
        </w:rPr>
        <w:t>Meg</w:t>
      </w:r>
      <w:proofErr w:type="gramEnd"/>
      <w:r w:rsidRPr="009C0F41">
        <w:rPr>
          <w:rFonts w:ascii="Arial" w:hAnsi="Arial" w:cs="Arial"/>
          <w:color w:val="002060"/>
        </w:rPr>
        <w:t xml:space="preserve"> Boyko, Executive Director, TPPP (target audience - for Health Educators)</w:t>
      </w:r>
    </w:p>
    <w:p w14:paraId="59157DE3" w14:textId="7CC1409F" w:rsidR="00E65C07" w:rsidRDefault="00E847F2" w:rsidP="00C03567">
      <w:pPr>
        <w:rPr>
          <w:rFonts w:ascii="Arial" w:hAnsi="Arial" w:cs="Arial"/>
          <w:color w:val="002060"/>
        </w:rPr>
      </w:pPr>
      <w:r>
        <w:rPr>
          <w:rFonts w:ascii="Arial" w:hAnsi="Arial" w:cs="Arial"/>
          <w:color w:val="002060"/>
        </w:rPr>
        <w:t xml:space="preserve">                                                                                                                                                                           </w:t>
      </w:r>
      <w:r w:rsidR="00E65C07" w:rsidRPr="009C0F41">
        <w:rPr>
          <w:rFonts w:ascii="Arial" w:hAnsi="Arial" w:cs="Arial"/>
          <w:color w:val="002060"/>
        </w:rPr>
        <w:t xml:space="preserve">The National Sexuality Education Standards: Core Content and Skills, K–12 (NSES) </w:t>
      </w:r>
      <w:proofErr w:type="gramStart"/>
      <w:r w:rsidR="00E65C07" w:rsidRPr="009C0F41">
        <w:rPr>
          <w:rFonts w:ascii="Arial" w:hAnsi="Arial" w:cs="Arial"/>
          <w:color w:val="002060"/>
        </w:rPr>
        <w:t>were</w:t>
      </w:r>
      <w:proofErr w:type="gramEnd"/>
      <w:r w:rsidR="00E65C07" w:rsidRPr="009C0F41">
        <w:rPr>
          <w:rFonts w:ascii="Arial" w:hAnsi="Arial" w:cs="Arial"/>
          <w:color w:val="002060"/>
        </w:rPr>
        <w:t xml:space="preserve"> first published in 2012. Eight years later much has changed in our classrooms and our culture; young people are far more active in online spaces, the #MeToo movement has elevated the importance of consent and sexual violence prevention, and the Supreme Court made marriage equality universal for our country. Because of these and many other changes, your sex ed lessons may need an update to reflect the adolescent sexual health issues impacting students today. The 2nd Edition of the National Sexuality Education Standards is the perfect place to start. Released in March of 2020, these standards align with existing health education standards and can serve as a guide when choosing or updating a sexual health curriculum. This presentation will give an overview of the changes made in the 2nd Edition and allow time for participants to consider how they can integrate National and Missouri standards into their approved curriculum in partnership with District Administrators and School Wellness Committees.</w:t>
      </w:r>
    </w:p>
    <w:p w14:paraId="1CD903B5" w14:textId="0E532381" w:rsidR="00C03567" w:rsidRDefault="00C03567" w:rsidP="00C03567">
      <w:pPr>
        <w:rPr>
          <w:rFonts w:ascii="Arial" w:hAnsi="Arial" w:cs="Arial"/>
          <w:color w:val="002060"/>
        </w:rPr>
      </w:pPr>
      <w:r>
        <w:rPr>
          <w:rFonts w:ascii="Arial" w:hAnsi="Arial" w:cs="Arial"/>
          <w:color w:val="002060"/>
        </w:rPr>
        <w:t>________________________________________________________________________________________</w:t>
      </w:r>
    </w:p>
    <w:p w14:paraId="4D300CBA" w14:textId="77777777" w:rsidR="00C03567" w:rsidRDefault="00C03567" w:rsidP="00C03567">
      <w:pPr>
        <w:rPr>
          <w:rFonts w:ascii="Arial" w:hAnsi="Arial" w:cs="Arial"/>
          <w:color w:val="002060"/>
        </w:rPr>
      </w:pPr>
    </w:p>
    <w:p w14:paraId="402C4FA7" w14:textId="77777777" w:rsidR="00C03567" w:rsidRDefault="00C03567" w:rsidP="00C03567">
      <w:pPr>
        <w:rPr>
          <w:rFonts w:ascii="Arial" w:hAnsi="Arial" w:cs="Arial"/>
          <w:color w:val="002060"/>
        </w:rPr>
      </w:pPr>
    </w:p>
    <w:p w14:paraId="7474AC95" w14:textId="307717AC" w:rsidR="00C03567" w:rsidRDefault="00C03567" w:rsidP="00C03567">
      <w:pPr>
        <w:rPr>
          <w:rFonts w:ascii="Arial" w:eastAsia="Times New Roman" w:hAnsi="Arial" w:cs="Arial"/>
          <w:color w:val="002060"/>
        </w:rPr>
      </w:pPr>
      <w:r w:rsidRPr="009C0F41">
        <w:rPr>
          <w:rFonts w:ascii="Arial" w:hAnsi="Arial" w:cs="Arial"/>
          <w:b/>
          <w:bCs/>
          <w:color w:val="002060"/>
        </w:rPr>
        <w:t xml:space="preserve">The Grandparent Café - An example of the WSCC Model in Action </w:t>
      </w:r>
      <w:r>
        <w:rPr>
          <w:rFonts w:ascii="Arial" w:hAnsi="Arial" w:cs="Arial"/>
          <w:b/>
          <w:bCs/>
          <w:color w:val="002060"/>
        </w:rPr>
        <w:t xml:space="preserve">                                                                     </w:t>
      </w:r>
      <w:r w:rsidRPr="009C0F41">
        <w:rPr>
          <w:rFonts w:ascii="Arial" w:hAnsi="Arial" w:cs="Arial"/>
          <w:color w:val="002060"/>
          <w:shd w:val="clear" w:color="auto" w:fill="FFFFFF"/>
        </w:rPr>
        <w:t xml:space="preserve">Robin </w:t>
      </w:r>
      <w:proofErr w:type="spellStart"/>
      <w:r w:rsidRPr="009C0F41">
        <w:rPr>
          <w:rFonts w:ascii="Arial" w:hAnsi="Arial" w:cs="Arial"/>
          <w:color w:val="002060"/>
          <w:shd w:val="clear" w:color="auto" w:fill="FFFFFF"/>
        </w:rPr>
        <w:t>Wallin</w:t>
      </w:r>
      <w:proofErr w:type="spellEnd"/>
      <w:r w:rsidRPr="009C0F41">
        <w:rPr>
          <w:rFonts w:ascii="Arial" w:hAnsi="Arial" w:cs="Arial"/>
          <w:color w:val="002060"/>
          <w:shd w:val="clear" w:color="auto" w:fill="FFFFFF"/>
        </w:rPr>
        <w:t>, DNP, RN,</w:t>
      </w:r>
      <w:r w:rsidR="00120B35">
        <w:rPr>
          <w:rFonts w:ascii="Arial" w:hAnsi="Arial" w:cs="Arial"/>
          <w:color w:val="002060"/>
          <w:shd w:val="clear" w:color="auto" w:fill="FFFFFF"/>
        </w:rPr>
        <w:t xml:space="preserve"> </w:t>
      </w:r>
      <w:r w:rsidRPr="009C0F41">
        <w:rPr>
          <w:rFonts w:ascii="Arial" w:eastAsia="Times New Roman" w:hAnsi="Arial" w:cs="Arial"/>
          <w:color w:val="002060"/>
          <w:shd w:val="clear" w:color="auto" w:fill="FFFFFF"/>
        </w:rPr>
        <w:t xml:space="preserve">CPNP-PC, NCSN, </w:t>
      </w:r>
      <w:r w:rsidRPr="009C0F41">
        <w:rPr>
          <w:rFonts w:ascii="Arial" w:eastAsia="Times New Roman" w:hAnsi="Arial" w:cs="Arial"/>
          <w:color w:val="002060"/>
        </w:rPr>
        <w:t>Director of Health Services, Parkway Schools</w:t>
      </w:r>
      <w:r>
        <w:rPr>
          <w:rFonts w:ascii="Arial" w:eastAsia="Times New Roman" w:hAnsi="Arial" w:cs="Arial"/>
          <w:color w:val="002060"/>
        </w:rPr>
        <w:t xml:space="preserve"> </w:t>
      </w:r>
    </w:p>
    <w:p w14:paraId="189445F2" w14:textId="77777777" w:rsidR="00C03567" w:rsidRDefault="00C03567" w:rsidP="00C03567">
      <w:pPr>
        <w:rPr>
          <w:rFonts w:ascii="Arial" w:eastAsia="Times New Roman" w:hAnsi="Arial" w:cs="Arial"/>
          <w:color w:val="002060"/>
        </w:rPr>
      </w:pPr>
    </w:p>
    <w:p w14:paraId="19A3A455" w14:textId="761B267A" w:rsidR="00C03567" w:rsidRDefault="00C03567" w:rsidP="00C03567">
      <w:pPr>
        <w:rPr>
          <w:rFonts w:ascii="Arial" w:eastAsia="Times New Roman" w:hAnsi="Arial" w:cs="Arial"/>
          <w:color w:val="002060"/>
        </w:rPr>
      </w:pPr>
      <w:r w:rsidRPr="009C0F41">
        <w:rPr>
          <w:rFonts w:ascii="Arial" w:hAnsi="Arial" w:cs="Arial"/>
          <w:color w:val="002060"/>
        </w:rPr>
        <w:t>More than 2.6 million grandparents are raising almost 6 million grandchildren in the United States (</w:t>
      </w:r>
      <w:proofErr w:type="spellStart"/>
      <w:r w:rsidRPr="009C0F41">
        <w:rPr>
          <w:rFonts w:ascii="Arial" w:hAnsi="Arial" w:cs="Arial"/>
          <w:color w:val="002060"/>
        </w:rPr>
        <w:t>GrandFacts</w:t>
      </w:r>
      <w:proofErr w:type="spellEnd"/>
      <w:r w:rsidRPr="009C0F41">
        <w:rPr>
          <w:rFonts w:ascii="Arial" w:hAnsi="Arial" w:cs="Arial"/>
          <w:color w:val="002060"/>
        </w:rPr>
        <w:t>, 2019).   Several themes have been reviewed in the literature about custodial grandparents. Sometimes grandparents may “co-parent” with their adult child, or they may have custodial responsibility of grandchildren without the involvement of their grandchildren’s parents. It has been demonstrated that resilience can counter the hardships these grandparents may experience. Some of the challenges for grandparents who are raising grandchildren can include mental and physical health stressors, social isolation, managing trauma, limited financial resources, and a lack of social supports. Some custodial grandchildren may also have social/emotional and behavioral concerns related to the trauma that led to their parent(s) being unavailable to parent them (</w:t>
      </w:r>
      <w:proofErr w:type="spellStart"/>
      <w:r w:rsidRPr="009C0F41">
        <w:rPr>
          <w:rFonts w:ascii="Arial" w:hAnsi="Arial" w:cs="Arial"/>
          <w:color w:val="002060"/>
        </w:rPr>
        <w:t>Hayslip</w:t>
      </w:r>
      <w:proofErr w:type="spellEnd"/>
      <w:r w:rsidRPr="009C0F41">
        <w:rPr>
          <w:rFonts w:ascii="Arial" w:hAnsi="Arial" w:cs="Arial"/>
          <w:color w:val="002060"/>
        </w:rPr>
        <w:t>, 2017). This kind of trauma, in turn, may affect students' academic success and ability to be ready to learn. School nurses, in collaboration with other sectors of the WSCC Model, are in a unique position to work with families to support health and well-being and to link them to resources for assistance. This presentation will share what we know about the challenges faced by grandparents who are parenting grandchildren.  It will also explore how specific collaborative interventions with custodial grandparents can help to alleviate family stress and promote student wellness. Case studies will be examined, and a successful support structure called a “Grandparent Café” used by one school district will be described.</w:t>
      </w:r>
      <w:r>
        <w:rPr>
          <w:rFonts w:ascii="Arial" w:eastAsia="Times New Roman" w:hAnsi="Arial" w:cs="Arial"/>
          <w:color w:val="002060"/>
        </w:rPr>
        <w:t xml:space="preserve">  </w:t>
      </w:r>
    </w:p>
    <w:p w14:paraId="0AA01F11" w14:textId="7B286378" w:rsidR="00C03567" w:rsidRDefault="00C03567" w:rsidP="00C03567">
      <w:pPr>
        <w:rPr>
          <w:rFonts w:ascii="Arial" w:eastAsia="Times New Roman" w:hAnsi="Arial" w:cs="Arial"/>
          <w:color w:val="002060"/>
        </w:rPr>
      </w:pPr>
    </w:p>
    <w:p w14:paraId="577CEA41" w14:textId="69712F77" w:rsidR="00120B35" w:rsidRDefault="00927C26" w:rsidP="00C03567">
      <w:pPr>
        <w:rPr>
          <w:rFonts w:ascii="Arial" w:eastAsia="Times New Roman" w:hAnsi="Arial" w:cs="Arial"/>
          <w:color w:val="002060"/>
        </w:rPr>
      </w:pPr>
      <w:r>
        <w:rPr>
          <w:rFonts w:ascii="Arial" w:hAnsi="Arial" w:cs="Arial"/>
          <w:b/>
          <w:bCs/>
          <w:color w:val="002060"/>
        </w:rPr>
        <w:pict w14:anchorId="3A1597E6">
          <v:rect id="_x0000_i1028" style="width:0;height:1.5pt" o:hralign="center" o:hrstd="t" o:hr="t" fillcolor="#a0a0a0" stroked="f"/>
        </w:pict>
      </w:r>
    </w:p>
    <w:p w14:paraId="3656F940" w14:textId="77777777" w:rsidR="00CF643E" w:rsidRDefault="00E847F2" w:rsidP="004A17E0">
      <w:pPr>
        <w:rPr>
          <w:rFonts w:ascii="Arial" w:hAnsi="Arial" w:cs="Arial"/>
          <w:b/>
          <w:bCs/>
          <w:color w:val="002060"/>
        </w:rPr>
      </w:pPr>
      <w:r>
        <w:rPr>
          <w:rFonts w:ascii="Arial" w:hAnsi="Arial" w:cs="Arial"/>
          <w:b/>
          <w:bCs/>
          <w:color w:val="002060"/>
        </w:rPr>
        <w:t xml:space="preserve">                                                                                                                                                                       </w:t>
      </w:r>
    </w:p>
    <w:p w14:paraId="6E3E5079" w14:textId="77777777" w:rsidR="00CF643E" w:rsidRDefault="00CF643E" w:rsidP="004A17E0">
      <w:pPr>
        <w:rPr>
          <w:rFonts w:ascii="Arial" w:hAnsi="Arial" w:cs="Arial"/>
          <w:b/>
          <w:bCs/>
          <w:color w:val="002060"/>
        </w:rPr>
      </w:pPr>
    </w:p>
    <w:p w14:paraId="52B0748F" w14:textId="77777777" w:rsidR="00CF643E" w:rsidRDefault="00CF643E" w:rsidP="004A17E0">
      <w:pPr>
        <w:rPr>
          <w:rFonts w:ascii="Arial" w:hAnsi="Arial" w:cs="Arial"/>
          <w:b/>
          <w:bCs/>
          <w:color w:val="002060"/>
        </w:rPr>
      </w:pPr>
    </w:p>
    <w:p w14:paraId="49B16911" w14:textId="77777777" w:rsidR="00CF643E" w:rsidRDefault="00CF643E" w:rsidP="004A17E0">
      <w:pPr>
        <w:rPr>
          <w:rFonts w:ascii="Arial" w:hAnsi="Arial" w:cs="Arial"/>
          <w:b/>
          <w:bCs/>
          <w:color w:val="002060"/>
        </w:rPr>
      </w:pPr>
    </w:p>
    <w:p w14:paraId="655518BD" w14:textId="77777777" w:rsidR="00CF643E" w:rsidRDefault="00CF643E" w:rsidP="004A17E0">
      <w:pPr>
        <w:rPr>
          <w:rFonts w:ascii="Arial" w:hAnsi="Arial" w:cs="Arial"/>
          <w:b/>
          <w:bCs/>
          <w:color w:val="002060"/>
        </w:rPr>
      </w:pPr>
    </w:p>
    <w:p w14:paraId="60DFABC4" w14:textId="77777777" w:rsidR="00CF643E" w:rsidRDefault="00CF643E" w:rsidP="004A17E0">
      <w:pPr>
        <w:rPr>
          <w:rFonts w:ascii="Arial" w:hAnsi="Arial" w:cs="Arial"/>
          <w:b/>
          <w:bCs/>
          <w:color w:val="002060"/>
        </w:rPr>
      </w:pPr>
    </w:p>
    <w:p w14:paraId="4F2B1008" w14:textId="0CA2E95F" w:rsidR="004A17E0" w:rsidRDefault="00E65C07" w:rsidP="004A17E0">
      <w:pPr>
        <w:rPr>
          <w:rFonts w:ascii="Arial" w:hAnsi="Arial" w:cs="Arial"/>
          <w:color w:val="002060"/>
        </w:rPr>
      </w:pPr>
      <w:r w:rsidRPr="009C0F41">
        <w:rPr>
          <w:rFonts w:ascii="Arial" w:hAnsi="Arial" w:cs="Arial"/>
          <w:b/>
          <w:bCs/>
          <w:color w:val="002060"/>
        </w:rPr>
        <w:t xml:space="preserve">Preventing Poisoning During COVID-19: What You Need to Know to Keep Kids Safe  </w:t>
      </w:r>
      <w:r w:rsidR="00E847F2">
        <w:rPr>
          <w:rFonts w:ascii="Arial" w:hAnsi="Arial" w:cs="Arial"/>
          <w:b/>
          <w:bCs/>
          <w:color w:val="002060"/>
        </w:rPr>
        <w:t xml:space="preserve">                                  </w:t>
      </w:r>
      <w:r w:rsidRPr="009C0F41">
        <w:rPr>
          <w:rFonts w:ascii="Arial" w:hAnsi="Arial" w:cs="Arial"/>
          <w:color w:val="002060"/>
        </w:rPr>
        <w:t xml:space="preserve">Amanda </w:t>
      </w:r>
      <w:proofErr w:type="spellStart"/>
      <w:r w:rsidRPr="009C0F41">
        <w:rPr>
          <w:rFonts w:ascii="Arial" w:hAnsi="Arial" w:cs="Arial"/>
          <w:color w:val="002060"/>
        </w:rPr>
        <w:t>Ruback</w:t>
      </w:r>
      <w:proofErr w:type="spellEnd"/>
      <w:r w:rsidRPr="009C0F41">
        <w:rPr>
          <w:rFonts w:ascii="Arial" w:hAnsi="Arial" w:cs="Arial"/>
          <w:color w:val="002060"/>
        </w:rPr>
        <w:t>, MSN, RN, CSPI, Missouri Poison Center</w:t>
      </w:r>
    </w:p>
    <w:p w14:paraId="2A89D9E3" w14:textId="7FCD5843" w:rsidR="00120B35" w:rsidRDefault="00E65C07" w:rsidP="004A17E0">
      <w:pPr>
        <w:rPr>
          <w:rFonts w:ascii="Arial" w:hAnsi="Arial" w:cs="Arial"/>
          <w:color w:val="002060"/>
        </w:rPr>
      </w:pPr>
      <w:r w:rsidRPr="009C0F41">
        <w:rPr>
          <w:rFonts w:ascii="Arial" w:hAnsi="Arial" w:cs="Arial"/>
          <w:color w:val="002060"/>
        </w:rPr>
        <w:t xml:space="preserve">                                                                                                            </w:t>
      </w:r>
      <w:r w:rsidR="00E847F2">
        <w:rPr>
          <w:rFonts w:ascii="Arial" w:hAnsi="Arial" w:cs="Arial"/>
          <w:color w:val="002060"/>
        </w:rPr>
        <w:t xml:space="preserve">            </w:t>
      </w:r>
      <w:r w:rsidR="004A17E0">
        <w:rPr>
          <w:rFonts w:ascii="Arial" w:hAnsi="Arial" w:cs="Arial"/>
          <w:color w:val="002060"/>
        </w:rPr>
        <w:t xml:space="preserve">                                                       </w:t>
      </w:r>
      <w:r w:rsidRPr="009C0F41">
        <w:rPr>
          <w:rFonts w:ascii="Arial" w:hAnsi="Arial" w:cs="Arial"/>
          <w:color w:val="002060"/>
        </w:rPr>
        <w:t>Poison Centers are busy managing the challenges of COVID-19. The Missouri Poison Center will address how nurses and educators can use the poison center as a resource for poison prevention for students or themselves during COVID-19. Topics such as cleaner/disinfectant use, hand sanitizer, and medication use/misuse will be addressed.</w:t>
      </w:r>
      <w:r w:rsidR="001430FD">
        <w:rPr>
          <w:rFonts w:ascii="Arial" w:hAnsi="Arial" w:cs="Arial"/>
          <w:color w:val="002060"/>
        </w:rPr>
        <w:t xml:space="preserve"> </w:t>
      </w:r>
    </w:p>
    <w:p w14:paraId="03C00F49" w14:textId="7A170A41" w:rsidR="00CF643E" w:rsidRDefault="00CF643E" w:rsidP="004A17E0">
      <w:pPr>
        <w:rPr>
          <w:rFonts w:ascii="Arial" w:hAnsi="Arial" w:cs="Arial"/>
          <w:color w:val="002060"/>
        </w:rPr>
      </w:pPr>
    </w:p>
    <w:p w14:paraId="60F15C4B" w14:textId="147E42DD" w:rsidR="00CF643E" w:rsidRPr="009C0F41" w:rsidRDefault="00927C26" w:rsidP="004A17E0">
      <w:pPr>
        <w:rPr>
          <w:rFonts w:ascii="Arial" w:hAnsi="Arial" w:cs="Arial"/>
          <w:color w:val="002060"/>
        </w:rPr>
      </w:pPr>
      <w:r>
        <w:rPr>
          <w:rFonts w:ascii="Arial" w:hAnsi="Arial" w:cs="Arial"/>
          <w:b/>
          <w:bCs/>
          <w:color w:val="002060"/>
        </w:rPr>
        <w:pict w14:anchorId="7545DEB9">
          <v:rect id="_x0000_i1029" style="width:0;height:1.5pt" o:hralign="center" o:hrstd="t" o:hr="t" fillcolor="#a0a0a0" stroked="f"/>
        </w:pict>
      </w:r>
    </w:p>
    <w:p w14:paraId="4A10F69B" w14:textId="77777777" w:rsidR="004A17E0" w:rsidRDefault="00741BC4" w:rsidP="004A17E0">
      <w:pPr>
        <w:rPr>
          <w:rFonts w:ascii="Arial" w:hAnsi="Arial" w:cs="Arial"/>
          <w:color w:val="002060"/>
        </w:rPr>
      </w:pPr>
      <w:r>
        <w:rPr>
          <w:rFonts w:ascii="Arial" w:hAnsi="Arial" w:cs="Arial"/>
          <w:b/>
          <w:bCs/>
          <w:color w:val="002060"/>
        </w:rPr>
        <w:t xml:space="preserve">                                                                                                                                                                           </w:t>
      </w:r>
      <w:r w:rsidR="00F71E28">
        <w:rPr>
          <w:rFonts w:ascii="Arial" w:hAnsi="Arial" w:cs="Arial"/>
          <w:b/>
          <w:bCs/>
          <w:color w:val="002060"/>
        </w:rPr>
        <w:t xml:space="preserve">                         </w:t>
      </w:r>
      <w:r w:rsidR="001430FD">
        <w:rPr>
          <w:rFonts w:ascii="Arial" w:hAnsi="Arial" w:cs="Arial"/>
          <w:b/>
          <w:bCs/>
          <w:color w:val="002060"/>
        </w:rPr>
        <w:t xml:space="preserve">   </w:t>
      </w:r>
      <w:r w:rsidR="00AD33C2">
        <w:rPr>
          <w:rFonts w:ascii="Arial" w:hAnsi="Arial" w:cs="Arial"/>
          <w:b/>
          <w:bCs/>
          <w:color w:val="002060"/>
        </w:rPr>
        <w:t xml:space="preserve"> </w:t>
      </w:r>
      <w:r w:rsidR="004825FF">
        <w:rPr>
          <w:rFonts w:ascii="Arial" w:hAnsi="Arial" w:cs="Arial"/>
          <w:b/>
          <w:bCs/>
          <w:color w:val="002060"/>
        </w:rPr>
        <w:t xml:space="preserve"> </w:t>
      </w:r>
      <w:r w:rsidR="00E65C07" w:rsidRPr="009C0F41">
        <w:rPr>
          <w:rFonts w:ascii="Arial" w:hAnsi="Arial" w:cs="Arial"/>
          <w:b/>
          <w:bCs/>
          <w:color w:val="002060"/>
        </w:rPr>
        <w:t>Fostering Community Partnerships to Improve School Health &amp; Well-Being</w:t>
      </w:r>
      <w:r w:rsidR="00E65C07" w:rsidRPr="009C0F41">
        <w:rPr>
          <w:rFonts w:ascii="Arial" w:hAnsi="Arial" w:cs="Arial"/>
          <w:color w:val="002060"/>
        </w:rPr>
        <w:t xml:space="preserve"> </w:t>
      </w:r>
      <w:r>
        <w:rPr>
          <w:rFonts w:ascii="Arial" w:hAnsi="Arial" w:cs="Arial"/>
          <w:color w:val="002060"/>
        </w:rPr>
        <w:t xml:space="preserve">                                                        </w:t>
      </w:r>
      <w:r w:rsidR="00E65C07" w:rsidRPr="009C0F41">
        <w:rPr>
          <w:rFonts w:ascii="Arial" w:hAnsi="Arial" w:cs="Arial"/>
          <w:color w:val="002060"/>
        </w:rPr>
        <w:t xml:space="preserve">Molly </w:t>
      </w:r>
      <w:proofErr w:type="spellStart"/>
      <w:r w:rsidR="00E65C07" w:rsidRPr="009C0F41">
        <w:rPr>
          <w:rFonts w:ascii="Arial" w:hAnsi="Arial" w:cs="Arial"/>
          <w:color w:val="002060"/>
        </w:rPr>
        <w:t>Imming</w:t>
      </w:r>
      <w:proofErr w:type="spellEnd"/>
      <w:r w:rsidR="00E65C07" w:rsidRPr="009C0F41">
        <w:rPr>
          <w:rFonts w:ascii="Arial" w:hAnsi="Arial" w:cs="Arial"/>
          <w:color w:val="002060"/>
        </w:rPr>
        <w:t>, MSW/MPH, Training and Technical Assistance Manager, Show-Me School-Based Health Alliance of Missouri</w:t>
      </w:r>
    </w:p>
    <w:p w14:paraId="1A576AEE" w14:textId="435D8F3E" w:rsidR="00E65C07" w:rsidRPr="00F71E28" w:rsidRDefault="00E65C07" w:rsidP="004A17E0">
      <w:pPr>
        <w:rPr>
          <w:rFonts w:ascii="Arial" w:hAnsi="Arial" w:cs="Arial"/>
          <w:b/>
          <w:bCs/>
          <w:color w:val="002060"/>
        </w:rPr>
      </w:pPr>
      <w:r w:rsidRPr="009C0F41">
        <w:rPr>
          <w:rFonts w:ascii="Arial" w:hAnsi="Arial" w:cs="Arial"/>
          <w:color w:val="002060"/>
        </w:rPr>
        <w:t xml:space="preserve">                                                                                                                                                                 </w:t>
      </w:r>
      <w:r w:rsidR="004A17E0">
        <w:rPr>
          <w:rFonts w:ascii="Arial" w:hAnsi="Arial" w:cs="Arial"/>
          <w:color w:val="002060"/>
        </w:rPr>
        <w:t xml:space="preserve">      </w:t>
      </w:r>
      <w:r w:rsidRPr="009C0F41">
        <w:rPr>
          <w:rFonts w:ascii="Arial" w:hAnsi="Arial" w:cs="Arial"/>
          <w:color w:val="002060"/>
        </w:rPr>
        <w:t xml:space="preserve">Across all areas of the WSCC model and specifically within the community involvement component, there is opportunity for schools to develop quality, sustainable partnerships with community partners. Community partners lend additional expertise and resources to enhance student health and well-being and can include organizations such as federally qualified health centers (FQHCs), community mental health centers, local health departments, and non-profits. In this session, we will cover how to develop and sustain community partnerships, including outlining the skills required and resources available to support fostering community partnerships as well as the process and tools to leverage in implementing them. Speakers will include school representatives who have successfully implemented and are now sustaining quality partnerships to share firsthand lessons learned and other insights from their experience.  </w:t>
      </w:r>
    </w:p>
    <w:p w14:paraId="60B1BD0C" w14:textId="4F2BD7CA" w:rsidR="004A17E0" w:rsidRDefault="00927C26" w:rsidP="004A17E0">
      <w:pPr>
        <w:rPr>
          <w:rFonts w:ascii="Arial" w:hAnsi="Arial" w:cs="Arial"/>
          <w:b/>
          <w:bCs/>
          <w:color w:val="002060"/>
        </w:rPr>
      </w:pPr>
      <w:r>
        <w:rPr>
          <w:rFonts w:ascii="Arial" w:hAnsi="Arial" w:cs="Arial"/>
          <w:b/>
          <w:bCs/>
          <w:color w:val="002060"/>
        </w:rPr>
        <w:pict w14:anchorId="6CD55507">
          <v:rect id="_x0000_i1030" style="width:0;height:1.5pt" o:hralign="center" o:hrstd="t" o:hr="t" fillcolor="#a0a0a0" stroked="f"/>
        </w:pict>
      </w:r>
    </w:p>
    <w:p w14:paraId="49179B9E" w14:textId="774D047A" w:rsidR="004A17E0" w:rsidRDefault="00741BC4" w:rsidP="004A17E0">
      <w:pPr>
        <w:rPr>
          <w:rFonts w:ascii="Arial" w:hAnsi="Arial" w:cs="Arial"/>
          <w:color w:val="002060"/>
        </w:rPr>
      </w:pPr>
      <w:r>
        <w:rPr>
          <w:rFonts w:ascii="Arial" w:hAnsi="Arial" w:cs="Arial"/>
          <w:b/>
          <w:bCs/>
          <w:color w:val="002060"/>
        </w:rPr>
        <w:t xml:space="preserve">                                                                                                                                                                                    </w:t>
      </w:r>
      <w:r w:rsidR="00E65C07" w:rsidRPr="009C0F41">
        <w:rPr>
          <w:rFonts w:ascii="Arial" w:hAnsi="Arial" w:cs="Arial"/>
          <w:b/>
          <w:bCs/>
          <w:color w:val="002060"/>
        </w:rPr>
        <w:t>Laws That Impact School Nurses</w:t>
      </w:r>
      <w:r w:rsidR="00E65C07" w:rsidRPr="009C0F41">
        <w:rPr>
          <w:rFonts w:ascii="Arial" w:hAnsi="Arial" w:cs="Arial"/>
          <w:color w:val="002060"/>
        </w:rPr>
        <w:t xml:space="preserve"> </w:t>
      </w:r>
      <w:r>
        <w:rPr>
          <w:rFonts w:ascii="Arial" w:hAnsi="Arial" w:cs="Arial"/>
          <w:color w:val="002060"/>
        </w:rPr>
        <w:t xml:space="preserve">                                                                                                                  </w:t>
      </w:r>
      <w:r w:rsidR="004825FF">
        <w:rPr>
          <w:rFonts w:ascii="Arial" w:hAnsi="Arial" w:cs="Arial"/>
          <w:color w:val="002060"/>
        </w:rPr>
        <w:t xml:space="preserve">         </w:t>
      </w:r>
      <w:r w:rsidR="00E65C07" w:rsidRPr="009C0F41">
        <w:rPr>
          <w:rFonts w:ascii="Arial" w:hAnsi="Arial" w:cs="Arial"/>
          <w:color w:val="002060"/>
        </w:rPr>
        <w:t xml:space="preserve">Kelli Hopkins, Associate Director, Missouri School Boards Association  </w:t>
      </w:r>
    </w:p>
    <w:p w14:paraId="48D56AAE" w14:textId="5ECF5D0A" w:rsidR="001430FD" w:rsidRDefault="00E65C07" w:rsidP="004A17E0">
      <w:pPr>
        <w:rPr>
          <w:rFonts w:ascii="Arial" w:hAnsi="Arial" w:cs="Arial"/>
          <w:color w:val="002060"/>
        </w:rPr>
      </w:pPr>
      <w:r w:rsidRPr="009C0F41">
        <w:rPr>
          <w:rFonts w:ascii="Arial" w:hAnsi="Arial" w:cs="Arial"/>
          <w:color w:val="002060"/>
        </w:rPr>
        <w:t xml:space="preserve">         </w:t>
      </w:r>
      <w:r w:rsidR="00741BC4">
        <w:rPr>
          <w:rFonts w:ascii="Arial" w:hAnsi="Arial" w:cs="Arial"/>
          <w:color w:val="002060"/>
        </w:rPr>
        <w:t xml:space="preserve">                                                                                                                                                                                                                  </w:t>
      </w:r>
      <w:r w:rsidRPr="009C0F41">
        <w:rPr>
          <w:rFonts w:ascii="Arial" w:hAnsi="Arial" w:cs="Arial"/>
          <w:color w:val="002060"/>
        </w:rPr>
        <w:t>This session will discuss state and federal laws that impact school nurses, how those laws might impact school nursing during a pandemic and, if time allows, will share information about recently passed state laws</w:t>
      </w:r>
      <w:r w:rsidR="003D0A35">
        <w:rPr>
          <w:rFonts w:ascii="Arial" w:hAnsi="Arial" w:cs="Arial"/>
          <w:color w:val="002060"/>
        </w:rPr>
        <w:t>.</w:t>
      </w:r>
    </w:p>
    <w:p w14:paraId="54311F06" w14:textId="76864755" w:rsidR="001A448F" w:rsidRDefault="001A448F" w:rsidP="004A17E0">
      <w:pPr>
        <w:rPr>
          <w:rFonts w:ascii="Arial" w:hAnsi="Arial" w:cs="Arial"/>
          <w:color w:val="002060"/>
        </w:rPr>
      </w:pPr>
      <w:r>
        <w:rPr>
          <w:rFonts w:ascii="Arial" w:hAnsi="Arial" w:cs="Arial"/>
          <w:color w:val="002060"/>
        </w:rPr>
        <w:softHyphen/>
      </w:r>
      <w:r>
        <w:rPr>
          <w:rFonts w:ascii="Arial" w:hAnsi="Arial" w:cs="Arial"/>
          <w:color w:val="002060"/>
        </w:rPr>
        <w:softHyphen/>
      </w:r>
      <w:r>
        <w:rPr>
          <w:rFonts w:ascii="Arial" w:hAnsi="Arial" w:cs="Arial"/>
          <w:color w:val="002060"/>
        </w:rPr>
        <w:softHyphen/>
      </w:r>
      <w:r>
        <w:rPr>
          <w:rFonts w:ascii="Arial" w:hAnsi="Arial" w:cs="Arial"/>
          <w:color w:val="002060"/>
        </w:rPr>
        <w:softHyphen/>
      </w:r>
      <w:r>
        <w:rPr>
          <w:rFonts w:ascii="Arial" w:hAnsi="Arial" w:cs="Arial"/>
          <w:color w:val="002060"/>
        </w:rPr>
        <w:softHyphen/>
      </w:r>
      <w:r>
        <w:rPr>
          <w:rFonts w:ascii="Arial" w:hAnsi="Arial" w:cs="Arial"/>
          <w:color w:val="002060"/>
        </w:rPr>
        <w:softHyphen/>
      </w:r>
      <w:r>
        <w:rPr>
          <w:rFonts w:ascii="Arial" w:hAnsi="Arial" w:cs="Arial"/>
          <w:color w:val="002060"/>
        </w:rPr>
        <w:softHyphen/>
      </w:r>
      <w:r>
        <w:rPr>
          <w:rFonts w:ascii="Arial" w:hAnsi="Arial" w:cs="Arial"/>
          <w:color w:val="002060"/>
        </w:rPr>
        <w:softHyphen/>
      </w:r>
      <w:r>
        <w:rPr>
          <w:rFonts w:ascii="Arial" w:hAnsi="Arial" w:cs="Arial"/>
          <w:color w:val="002060"/>
        </w:rPr>
        <w:softHyphen/>
      </w:r>
      <w:r>
        <w:rPr>
          <w:rFonts w:ascii="Arial" w:hAnsi="Arial" w:cs="Arial"/>
          <w:color w:val="002060"/>
        </w:rPr>
        <w:softHyphen/>
      </w:r>
      <w:r>
        <w:rPr>
          <w:rFonts w:ascii="Arial" w:hAnsi="Arial" w:cs="Arial"/>
          <w:color w:val="002060"/>
        </w:rPr>
        <w:softHyphen/>
      </w:r>
      <w:r>
        <w:rPr>
          <w:rFonts w:ascii="Arial" w:hAnsi="Arial" w:cs="Arial"/>
          <w:color w:val="002060"/>
        </w:rPr>
        <w:softHyphen/>
      </w:r>
      <w:r>
        <w:rPr>
          <w:rFonts w:ascii="Arial" w:hAnsi="Arial" w:cs="Arial"/>
          <w:color w:val="002060"/>
        </w:rPr>
        <w:softHyphen/>
      </w:r>
      <w:r>
        <w:rPr>
          <w:rFonts w:ascii="Arial" w:hAnsi="Arial" w:cs="Arial"/>
          <w:color w:val="002060"/>
        </w:rPr>
        <w:softHyphen/>
      </w:r>
      <w:r>
        <w:rPr>
          <w:rFonts w:ascii="Arial" w:hAnsi="Arial" w:cs="Arial"/>
          <w:color w:val="002060"/>
        </w:rPr>
        <w:softHyphen/>
      </w:r>
      <w:r>
        <w:rPr>
          <w:rFonts w:ascii="Arial" w:hAnsi="Arial" w:cs="Arial"/>
          <w:color w:val="002060"/>
        </w:rPr>
        <w:softHyphen/>
      </w:r>
      <w:r>
        <w:rPr>
          <w:rFonts w:ascii="Arial" w:hAnsi="Arial" w:cs="Arial"/>
          <w:color w:val="002060"/>
        </w:rPr>
        <w:softHyphen/>
      </w:r>
      <w:r>
        <w:rPr>
          <w:rFonts w:ascii="Arial" w:hAnsi="Arial" w:cs="Arial"/>
          <w:color w:val="002060"/>
        </w:rPr>
        <w:softHyphen/>
      </w:r>
      <w:r>
        <w:rPr>
          <w:rFonts w:ascii="Arial" w:hAnsi="Arial" w:cs="Arial"/>
          <w:color w:val="002060"/>
        </w:rPr>
        <w:softHyphen/>
      </w:r>
      <w:r>
        <w:rPr>
          <w:rFonts w:ascii="Arial" w:hAnsi="Arial" w:cs="Arial"/>
          <w:color w:val="002060"/>
        </w:rPr>
        <w:softHyphen/>
      </w:r>
      <w:r>
        <w:rPr>
          <w:rFonts w:ascii="Arial" w:hAnsi="Arial" w:cs="Arial"/>
          <w:color w:val="002060"/>
        </w:rPr>
        <w:softHyphen/>
      </w:r>
      <w:r>
        <w:rPr>
          <w:rFonts w:ascii="Arial" w:hAnsi="Arial" w:cs="Arial"/>
          <w:color w:val="002060"/>
        </w:rPr>
        <w:softHyphen/>
      </w:r>
      <w:r>
        <w:rPr>
          <w:rFonts w:ascii="Arial" w:hAnsi="Arial" w:cs="Arial"/>
          <w:color w:val="002060"/>
        </w:rPr>
        <w:softHyphen/>
      </w:r>
      <w:r>
        <w:rPr>
          <w:rFonts w:ascii="Arial" w:hAnsi="Arial" w:cs="Arial"/>
          <w:color w:val="002060"/>
        </w:rPr>
        <w:softHyphen/>
      </w:r>
      <w:r>
        <w:rPr>
          <w:rFonts w:ascii="Arial" w:hAnsi="Arial" w:cs="Arial"/>
          <w:color w:val="002060"/>
        </w:rPr>
        <w:softHyphen/>
      </w:r>
      <w:r>
        <w:rPr>
          <w:rFonts w:ascii="Arial" w:hAnsi="Arial" w:cs="Arial"/>
          <w:color w:val="002060"/>
        </w:rPr>
        <w:softHyphen/>
      </w:r>
      <w:r>
        <w:rPr>
          <w:rFonts w:ascii="Arial" w:hAnsi="Arial" w:cs="Arial"/>
          <w:color w:val="002060"/>
        </w:rPr>
        <w:softHyphen/>
      </w:r>
      <w:r>
        <w:rPr>
          <w:rFonts w:ascii="Arial" w:hAnsi="Arial" w:cs="Arial"/>
          <w:color w:val="002060"/>
        </w:rPr>
        <w:softHyphen/>
      </w:r>
      <w:r>
        <w:rPr>
          <w:rFonts w:ascii="Arial" w:hAnsi="Arial" w:cs="Arial"/>
          <w:color w:val="002060"/>
        </w:rPr>
        <w:softHyphen/>
      </w:r>
      <w:r>
        <w:rPr>
          <w:rFonts w:ascii="Arial" w:hAnsi="Arial" w:cs="Arial"/>
          <w:color w:val="002060"/>
        </w:rPr>
        <w:softHyphen/>
      </w:r>
      <w:r>
        <w:rPr>
          <w:rFonts w:ascii="Arial" w:hAnsi="Arial" w:cs="Arial"/>
          <w:color w:val="002060"/>
        </w:rPr>
        <w:softHyphen/>
      </w:r>
      <w:r>
        <w:rPr>
          <w:rFonts w:ascii="Arial" w:hAnsi="Arial" w:cs="Arial"/>
          <w:color w:val="002060"/>
        </w:rPr>
        <w:softHyphen/>
      </w:r>
      <w:r>
        <w:rPr>
          <w:rFonts w:ascii="Arial" w:hAnsi="Arial" w:cs="Arial"/>
          <w:color w:val="002060"/>
        </w:rPr>
        <w:softHyphen/>
      </w:r>
      <w:r>
        <w:rPr>
          <w:rFonts w:ascii="Arial" w:hAnsi="Arial" w:cs="Arial"/>
          <w:color w:val="002060"/>
        </w:rPr>
        <w:softHyphen/>
      </w:r>
      <w:r>
        <w:rPr>
          <w:rFonts w:ascii="Arial" w:hAnsi="Arial" w:cs="Arial"/>
          <w:color w:val="002060"/>
        </w:rPr>
        <w:softHyphen/>
        <w:t>________________________________________________________________________________________</w:t>
      </w:r>
    </w:p>
    <w:p w14:paraId="186B85D6" w14:textId="6FFA2341" w:rsidR="001A448F" w:rsidRDefault="001A448F" w:rsidP="004A17E0">
      <w:pPr>
        <w:rPr>
          <w:rFonts w:ascii="Arial" w:hAnsi="Arial" w:cs="Arial"/>
          <w:color w:val="002060"/>
        </w:rPr>
      </w:pPr>
    </w:p>
    <w:p w14:paraId="73B1195E" w14:textId="2DCD99EA" w:rsidR="001A448F" w:rsidRDefault="001A448F" w:rsidP="001A448F">
      <w:pPr>
        <w:rPr>
          <w:rFonts w:ascii="Arial" w:hAnsi="Arial" w:cs="Arial"/>
          <w:color w:val="002060"/>
        </w:rPr>
      </w:pPr>
      <w:r w:rsidRPr="001A448F">
        <w:rPr>
          <w:rFonts w:ascii="Arial" w:hAnsi="Arial" w:cs="Arial"/>
          <w:b/>
          <w:bCs/>
          <w:color w:val="002060"/>
        </w:rPr>
        <w:t>Advocacy - Every day</w:t>
      </w:r>
      <w:r w:rsidRPr="001A448F">
        <w:rPr>
          <w:rFonts w:ascii="Arial" w:hAnsi="Arial" w:cs="Arial"/>
          <w:b/>
          <w:bCs/>
          <w:color w:val="002060"/>
        </w:rPr>
        <w:t xml:space="preserve"> and with our state and national legislators</w:t>
      </w:r>
      <w:r>
        <w:rPr>
          <w:rFonts w:ascii="Arial" w:hAnsi="Arial" w:cs="Arial"/>
          <w:b/>
          <w:bCs/>
          <w:color w:val="002060"/>
        </w:rPr>
        <w:t xml:space="preserve">                                                                     </w:t>
      </w:r>
      <w:r w:rsidRPr="001A448F">
        <w:rPr>
          <w:rFonts w:ascii="Arial" w:hAnsi="Arial" w:cs="Arial"/>
          <w:color w:val="002060"/>
        </w:rPr>
        <w:t>Linda Neumann, RN, Missouri Association of School Nurses, Director</w:t>
      </w:r>
    </w:p>
    <w:p w14:paraId="439667DF" w14:textId="7C1BA2E3" w:rsidR="001A448F" w:rsidRDefault="001A448F" w:rsidP="001A448F">
      <w:pPr>
        <w:rPr>
          <w:rFonts w:ascii="Arial" w:hAnsi="Arial" w:cs="Arial"/>
          <w:color w:val="002060"/>
        </w:rPr>
      </w:pPr>
    </w:p>
    <w:p w14:paraId="4B44C63D" w14:textId="4DD219FF" w:rsidR="001A448F" w:rsidRPr="001A448F" w:rsidRDefault="001A448F" w:rsidP="001A448F">
      <w:pPr>
        <w:rPr>
          <w:rFonts w:ascii="Arial" w:hAnsi="Arial" w:cs="Arial"/>
          <w:b/>
          <w:bCs/>
          <w:color w:val="002060"/>
        </w:rPr>
      </w:pPr>
      <w:r>
        <w:rPr>
          <w:rFonts w:ascii="Arial" w:hAnsi="Arial" w:cs="Arial"/>
          <w:color w:val="002060"/>
        </w:rPr>
        <w:t xml:space="preserve">Review how a bill becomes a law, then learn more about MASN’s role in advocacy for the health and safety of Missouri children and how you can get involved. </w:t>
      </w:r>
    </w:p>
    <w:p w14:paraId="6A275D83" w14:textId="6C271279" w:rsidR="001A448F" w:rsidRDefault="001A448F" w:rsidP="004A17E0">
      <w:pPr>
        <w:rPr>
          <w:rFonts w:ascii="Arial" w:hAnsi="Arial" w:cs="Arial"/>
          <w:color w:val="002060"/>
        </w:rPr>
      </w:pPr>
    </w:p>
    <w:p w14:paraId="133EC264" w14:textId="77777777" w:rsidR="009B7C06" w:rsidRDefault="009B7C06" w:rsidP="004A17E0">
      <w:pPr>
        <w:rPr>
          <w:rFonts w:ascii="Arial" w:hAnsi="Arial" w:cs="Arial"/>
          <w:color w:val="002060"/>
        </w:rPr>
      </w:pPr>
    </w:p>
    <w:p w14:paraId="4063ED9F" w14:textId="77777777" w:rsidR="009B7C06" w:rsidRDefault="009B7C06" w:rsidP="004A17E0">
      <w:pPr>
        <w:rPr>
          <w:rFonts w:ascii="Arial" w:hAnsi="Arial" w:cs="Arial"/>
          <w:color w:val="002060"/>
        </w:rPr>
      </w:pPr>
    </w:p>
    <w:p w14:paraId="12D74CBC" w14:textId="4761DED9" w:rsidR="009B7C06" w:rsidRPr="00674E13" w:rsidRDefault="009B7C06" w:rsidP="009B7C06">
      <w:pPr>
        <w:jc w:val="center"/>
        <w:rPr>
          <w:rFonts w:ascii="Arial" w:hAnsi="Arial" w:cs="Arial"/>
          <w:color w:val="002060"/>
        </w:rPr>
        <w:sectPr w:rsidR="009B7C06" w:rsidRPr="00674E13" w:rsidSect="00BB362D">
          <w:pgSz w:w="12240" w:h="15840"/>
          <w:pgMar w:top="720" w:right="720" w:bottom="720" w:left="720" w:header="720" w:footer="720" w:gutter="0"/>
          <w:cols w:space="720"/>
          <w:docGrid w:linePitch="299"/>
        </w:sectPr>
      </w:pPr>
      <w:r>
        <w:rPr>
          <w:rFonts w:ascii="Arial" w:hAnsi="Arial" w:cs="Arial"/>
          <w:noProof/>
          <w:color w:val="002060"/>
        </w:rPr>
        <w:lastRenderedPageBreak/>
        <w:drawing>
          <wp:inline distT="0" distB="0" distL="0" distR="0" wp14:anchorId="10AF07F5" wp14:editId="383A644D">
            <wp:extent cx="4210050" cy="3769310"/>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21">
                      <a:extLst>
                        <a:ext uri="{28A0092B-C50C-407E-A947-70E740481C1C}">
                          <a14:useLocalDpi xmlns:a14="http://schemas.microsoft.com/office/drawing/2010/main" val="0"/>
                        </a:ext>
                        <a:ext uri="{837473B0-CC2E-450A-ABE3-18F120FF3D39}">
                          <a1611:picAttrSrcUrl xmlns:a1611="http://schemas.microsoft.com/office/drawing/2016/11/main" r:id="rId22"/>
                        </a:ext>
                      </a:extLst>
                    </a:blip>
                    <a:stretch>
                      <a:fillRect/>
                    </a:stretch>
                  </pic:blipFill>
                  <pic:spPr>
                    <a:xfrm>
                      <a:off x="0" y="0"/>
                      <a:ext cx="4221438" cy="3779506"/>
                    </a:xfrm>
                    <a:prstGeom prst="rect">
                      <a:avLst/>
                    </a:prstGeom>
                  </pic:spPr>
                </pic:pic>
              </a:graphicData>
            </a:graphic>
          </wp:inline>
        </w:drawing>
      </w:r>
    </w:p>
    <w:p w14:paraId="49E761FF" w14:textId="77777777" w:rsidR="00883920" w:rsidRDefault="00883920">
      <w:pPr>
        <w:spacing w:line="230" w:lineRule="auto"/>
        <w:sectPr w:rsidR="00883920">
          <w:type w:val="continuous"/>
          <w:pgSz w:w="12240" w:h="15840"/>
          <w:pgMar w:top="0" w:right="0" w:bottom="280" w:left="0" w:header="720" w:footer="720" w:gutter="0"/>
          <w:cols w:num="2" w:space="720" w:equalWidth="0">
            <w:col w:w="5452" w:space="40"/>
            <w:col w:w="6748"/>
          </w:cols>
        </w:sectPr>
      </w:pPr>
    </w:p>
    <w:p w14:paraId="154958C0" w14:textId="496B6663" w:rsidR="00883920" w:rsidRDefault="00883920" w:rsidP="00674E13">
      <w:pPr>
        <w:spacing w:before="8"/>
        <w:ind w:right="1225"/>
        <w:sectPr w:rsidR="00883920">
          <w:type w:val="continuous"/>
          <w:pgSz w:w="12240" w:h="15840"/>
          <w:pgMar w:top="0" w:right="0" w:bottom="280" w:left="0" w:header="720" w:footer="720" w:gutter="0"/>
          <w:cols w:num="2" w:space="720" w:equalWidth="0">
            <w:col w:w="6748" w:space="40"/>
            <w:col w:w="5452"/>
          </w:cols>
        </w:sectPr>
      </w:pPr>
    </w:p>
    <w:p w14:paraId="39DE8A07" w14:textId="77777777" w:rsidR="00883920" w:rsidRDefault="006C241E">
      <w:pPr>
        <w:pStyle w:val="BodyText"/>
      </w:pPr>
      <w:r>
        <w:rPr>
          <w:noProof/>
          <w:lang w:bidi="ar-SA"/>
        </w:rPr>
        <w:lastRenderedPageBreak/>
        <mc:AlternateContent>
          <mc:Choice Requires="wpg">
            <w:drawing>
              <wp:inline distT="0" distB="0" distL="0" distR="0" wp14:anchorId="11E674B5" wp14:editId="5117ED0A">
                <wp:extent cx="3690620" cy="2153920"/>
                <wp:effectExtent l="0" t="0" r="0" b="0"/>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90620" cy="2153920"/>
                          <a:chOff x="0" y="0"/>
                          <a:chExt cx="5812" cy="3392"/>
                        </a:xfrm>
                      </wpg:grpSpPr>
                      <wps:wsp>
                        <wps:cNvPr id="16" name="Rectangle 17"/>
                        <wps:cNvSpPr>
                          <a:spLocks noChangeArrowheads="1"/>
                        </wps:cNvSpPr>
                        <wps:spPr bwMode="auto">
                          <a:xfrm>
                            <a:off x="0" y="0"/>
                            <a:ext cx="5812" cy="3392"/>
                          </a:xfrm>
                          <a:prstGeom prst="rect">
                            <a:avLst/>
                          </a:prstGeom>
                          <a:solidFill>
                            <a:srgbClr val="5FBC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Text Box 16"/>
                        <wps:cNvSpPr txBox="1">
                          <a:spLocks noChangeArrowheads="1"/>
                        </wps:cNvSpPr>
                        <wps:spPr bwMode="auto">
                          <a:xfrm>
                            <a:off x="0" y="0"/>
                            <a:ext cx="5812" cy="33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4F7A9A" w14:textId="77777777" w:rsidR="00883920" w:rsidRDefault="00883920">
                              <w:pPr>
                                <w:rPr>
                                  <w:sz w:val="44"/>
                                </w:rPr>
                              </w:pPr>
                            </w:p>
                            <w:p w14:paraId="5D1F3777" w14:textId="77777777" w:rsidR="00883920" w:rsidRDefault="00883920">
                              <w:pPr>
                                <w:rPr>
                                  <w:sz w:val="44"/>
                                </w:rPr>
                              </w:pPr>
                            </w:p>
                            <w:p w14:paraId="71524E86" w14:textId="7D9B57FF" w:rsidR="00A24911" w:rsidRDefault="00A24911">
                              <w:pPr>
                                <w:spacing w:line="201" w:lineRule="auto"/>
                                <w:ind w:left="720" w:right="656"/>
                                <w:rPr>
                                  <w:rFonts w:ascii="Arial" w:hAnsi="Arial" w:cs="Arial"/>
                                  <w:color w:val="FFFFFF"/>
                                  <w:sz w:val="28"/>
                                  <w:szCs w:val="28"/>
                                </w:rPr>
                              </w:pPr>
                              <w:r w:rsidRPr="00A24911">
                                <w:rPr>
                                  <w:rFonts w:ascii="Arial" w:hAnsi="Arial" w:cs="Arial"/>
                                  <w:color w:val="FFFFFF"/>
                                  <w:sz w:val="28"/>
                                  <w:szCs w:val="28"/>
                                </w:rPr>
                                <w:t xml:space="preserve">Missouri Coordinated School Health Conference                         </w:t>
                              </w:r>
                              <w:r w:rsidRPr="00A24911">
                                <w:rPr>
                                  <w:rFonts w:ascii="Arial" w:hAnsi="Arial" w:cs="Arial"/>
                                  <w:b/>
                                  <w:color w:val="FFFFFF"/>
                                  <w:sz w:val="28"/>
                                  <w:szCs w:val="28"/>
                                </w:rPr>
                                <w:t>Registration Form</w:t>
                              </w:r>
                              <w:r w:rsidRPr="00A24911">
                                <w:rPr>
                                  <w:rFonts w:ascii="Arial" w:hAnsi="Arial" w:cs="Arial"/>
                                  <w:color w:val="FFFFFF"/>
                                  <w:sz w:val="28"/>
                                  <w:szCs w:val="28"/>
                                </w:rPr>
                                <w:t xml:space="preserve"> </w:t>
                              </w:r>
                            </w:p>
                            <w:p w14:paraId="4B8BDDFA" w14:textId="77777777" w:rsidR="00A24911" w:rsidRDefault="00A24911">
                              <w:pPr>
                                <w:spacing w:line="201" w:lineRule="auto"/>
                                <w:ind w:left="720" w:right="656"/>
                                <w:rPr>
                                  <w:rFonts w:ascii="Arial" w:hAnsi="Arial" w:cs="Arial"/>
                                  <w:color w:val="FFFFFF"/>
                                  <w:sz w:val="28"/>
                                  <w:szCs w:val="28"/>
                                </w:rPr>
                              </w:pPr>
                            </w:p>
                            <w:p w14:paraId="1CE8E5B5" w14:textId="007706F3" w:rsidR="00A24911" w:rsidRDefault="00A24911">
                              <w:pPr>
                                <w:spacing w:line="201" w:lineRule="auto"/>
                                <w:ind w:left="720" w:right="656"/>
                                <w:rPr>
                                  <w:rFonts w:ascii="Arial" w:hAnsi="Arial" w:cs="Arial"/>
                                  <w:color w:val="FFFFFF"/>
                                  <w:sz w:val="28"/>
                                  <w:szCs w:val="28"/>
                                </w:rPr>
                              </w:pPr>
                              <w:r w:rsidRPr="00A24911">
                                <w:rPr>
                                  <w:rFonts w:ascii="Arial" w:hAnsi="Arial" w:cs="Arial"/>
                                  <w:color w:val="FFFFFF"/>
                                  <w:sz w:val="28"/>
                                  <w:szCs w:val="28"/>
                                </w:rPr>
                                <w:t xml:space="preserve">Pre-Conference </w:t>
                              </w:r>
                              <w:r w:rsidR="006C241E" w:rsidRPr="00A24911">
                                <w:rPr>
                                  <w:rFonts w:ascii="Arial" w:hAnsi="Arial" w:cs="Arial"/>
                                  <w:color w:val="FFFFFF"/>
                                  <w:sz w:val="28"/>
                                  <w:szCs w:val="28"/>
                                </w:rPr>
                                <w:t xml:space="preserve">December </w:t>
                              </w:r>
                              <w:r w:rsidR="00B80B9D" w:rsidRPr="00A24911">
                                <w:rPr>
                                  <w:rFonts w:ascii="Arial" w:hAnsi="Arial" w:cs="Arial"/>
                                  <w:color w:val="FFFFFF"/>
                                  <w:sz w:val="28"/>
                                  <w:szCs w:val="28"/>
                                </w:rPr>
                                <w:t>3</w:t>
                              </w:r>
                              <w:r w:rsidRPr="00A24911">
                                <w:rPr>
                                  <w:rFonts w:ascii="Arial" w:hAnsi="Arial" w:cs="Arial"/>
                                  <w:color w:val="FFFFFF"/>
                                  <w:sz w:val="28"/>
                                  <w:szCs w:val="28"/>
                                </w:rPr>
                                <w:t>, 2020</w:t>
                              </w:r>
                              <w:r w:rsidR="00B80B9D" w:rsidRPr="00A24911">
                                <w:rPr>
                                  <w:rFonts w:ascii="Arial" w:hAnsi="Arial" w:cs="Arial"/>
                                  <w:color w:val="FFFFFF"/>
                                  <w:sz w:val="28"/>
                                  <w:szCs w:val="28"/>
                                </w:rPr>
                                <w:t xml:space="preserve">  </w:t>
                              </w:r>
                            </w:p>
                            <w:p w14:paraId="38E41CD4" w14:textId="4C6A1C74" w:rsidR="00883920" w:rsidRPr="00A24911" w:rsidRDefault="00A24911">
                              <w:pPr>
                                <w:spacing w:line="201" w:lineRule="auto"/>
                                <w:ind w:left="720" w:right="656"/>
                                <w:rPr>
                                  <w:rFonts w:ascii="Arial" w:hAnsi="Arial" w:cs="Arial"/>
                                  <w:b/>
                                  <w:sz w:val="28"/>
                                  <w:szCs w:val="28"/>
                                </w:rPr>
                              </w:pPr>
                              <w:r>
                                <w:rPr>
                                  <w:rFonts w:ascii="Arial" w:hAnsi="Arial" w:cs="Arial"/>
                                  <w:color w:val="FFFFFF"/>
                                  <w:sz w:val="28"/>
                                  <w:szCs w:val="28"/>
                                </w:rPr>
                                <w:t>Conference, December 4, 2020</w:t>
                              </w:r>
                              <w:r w:rsidR="00B80B9D" w:rsidRPr="00A24911">
                                <w:rPr>
                                  <w:rFonts w:ascii="Arial" w:hAnsi="Arial" w:cs="Arial"/>
                                  <w:color w:val="FFFFFF"/>
                                  <w:sz w:val="28"/>
                                  <w:szCs w:val="28"/>
                                </w:rPr>
                                <w:t xml:space="preserve">              </w:t>
                              </w:r>
                              <w:r w:rsidR="006C241E" w:rsidRPr="00A24911">
                                <w:rPr>
                                  <w:rFonts w:ascii="Arial" w:hAnsi="Arial" w:cs="Arial"/>
                                  <w:color w:val="FFFFFF"/>
                                  <w:sz w:val="28"/>
                                  <w:szCs w:val="28"/>
                                </w:rPr>
                                <w:t xml:space="preserve"> </w:t>
                              </w:r>
                            </w:p>
                          </w:txbxContent>
                        </wps:txbx>
                        <wps:bodyPr rot="0" vert="horz" wrap="square" lIns="0" tIns="0" rIns="0" bIns="0" anchor="t" anchorCtr="0" upright="1">
                          <a:noAutofit/>
                        </wps:bodyPr>
                      </wps:wsp>
                    </wpg:wgp>
                  </a:graphicData>
                </a:graphic>
              </wp:inline>
            </w:drawing>
          </mc:Choice>
          <mc:Fallback>
            <w:pict>
              <v:group w14:anchorId="11E674B5" id="Group 15" o:spid="_x0000_s1044" style="width:290.6pt;height:169.6pt;mso-position-horizontal-relative:char;mso-position-vertical-relative:line" coordsize="5812,3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">
                <v:rect id="Rectangle 17" o:spid="_x0000_s1045" style="position:absolute;width:5812;height:3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" fillcolor="#5fbcbf" stroked="f"/>
                <v:shape id="Text Box 16" o:spid="_x0000_s1046" type="#_x0000_t202" style="position:absolute;width:5812;height:3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2D4F7A9A" w14:textId="77777777" w:rsidR="00883920" w:rsidRDefault="00883920">
                        <w:pPr>
                          <w:rPr>
                            <w:sz w:val="44"/>
                          </w:rPr>
                        </w:pPr>
                      </w:p>
                      <w:p w14:paraId="5D1F3777" w14:textId="77777777" w:rsidR="00883920" w:rsidRDefault="00883920">
                        <w:pPr>
                          <w:rPr>
                            <w:sz w:val="44"/>
                          </w:rPr>
                        </w:pPr>
                      </w:p>
                      <w:p w14:paraId="71524E86" w14:textId="7D9B57FF" w:rsidR="00A24911" w:rsidRDefault="00A24911">
                        <w:pPr>
                          <w:spacing w:line="201" w:lineRule="auto"/>
                          <w:ind w:left="720" w:right="656"/>
                          <w:rPr>
                            <w:rFonts w:ascii="Arial" w:hAnsi="Arial" w:cs="Arial"/>
                            <w:color w:val="FFFFFF"/>
                            <w:sz w:val="28"/>
                            <w:szCs w:val="28"/>
                          </w:rPr>
                        </w:pPr>
                        <w:r w:rsidRPr="00A24911">
                          <w:rPr>
                            <w:rFonts w:ascii="Arial" w:hAnsi="Arial" w:cs="Arial"/>
                            <w:color w:val="FFFFFF"/>
                            <w:sz w:val="28"/>
                            <w:szCs w:val="28"/>
                          </w:rPr>
                          <w:t xml:space="preserve">Missouri Coordinated School Health Conference                         </w:t>
                        </w:r>
                        <w:r w:rsidRPr="00A24911">
                          <w:rPr>
                            <w:rFonts w:ascii="Arial" w:hAnsi="Arial" w:cs="Arial"/>
                            <w:b/>
                            <w:color w:val="FFFFFF"/>
                            <w:sz w:val="28"/>
                            <w:szCs w:val="28"/>
                          </w:rPr>
                          <w:t>Registration Form</w:t>
                        </w:r>
                        <w:r w:rsidRPr="00A24911">
                          <w:rPr>
                            <w:rFonts w:ascii="Arial" w:hAnsi="Arial" w:cs="Arial"/>
                            <w:color w:val="FFFFFF"/>
                            <w:sz w:val="28"/>
                            <w:szCs w:val="28"/>
                          </w:rPr>
                          <w:t xml:space="preserve"> </w:t>
                        </w:r>
                      </w:p>
                      <w:p w14:paraId="4B8BDDFA" w14:textId="77777777" w:rsidR="00A24911" w:rsidRDefault="00A24911">
                        <w:pPr>
                          <w:spacing w:line="201" w:lineRule="auto"/>
                          <w:ind w:left="720" w:right="656"/>
                          <w:rPr>
                            <w:rFonts w:ascii="Arial" w:hAnsi="Arial" w:cs="Arial"/>
                            <w:color w:val="FFFFFF"/>
                            <w:sz w:val="28"/>
                            <w:szCs w:val="28"/>
                          </w:rPr>
                        </w:pPr>
                      </w:p>
                      <w:p w14:paraId="1CE8E5B5" w14:textId="007706F3" w:rsidR="00A24911" w:rsidRDefault="00A24911">
                        <w:pPr>
                          <w:spacing w:line="201" w:lineRule="auto"/>
                          <w:ind w:left="720" w:right="656"/>
                          <w:rPr>
                            <w:rFonts w:ascii="Arial" w:hAnsi="Arial" w:cs="Arial"/>
                            <w:color w:val="FFFFFF"/>
                            <w:sz w:val="28"/>
                            <w:szCs w:val="28"/>
                          </w:rPr>
                        </w:pPr>
                        <w:r w:rsidRPr="00A24911">
                          <w:rPr>
                            <w:rFonts w:ascii="Arial" w:hAnsi="Arial" w:cs="Arial"/>
                            <w:color w:val="FFFFFF"/>
                            <w:sz w:val="28"/>
                            <w:szCs w:val="28"/>
                          </w:rPr>
                          <w:t xml:space="preserve">Pre-Conference </w:t>
                        </w:r>
                        <w:r w:rsidR="006C241E" w:rsidRPr="00A24911">
                          <w:rPr>
                            <w:rFonts w:ascii="Arial" w:hAnsi="Arial" w:cs="Arial"/>
                            <w:color w:val="FFFFFF"/>
                            <w:sz w:val="28"/>
                            <w:szCs w:val="28"/>
                          </w:rPr>
                          <w:t xml:space="preserve">December </w:t>
                        </w:r>
                        <w:r w:rsidR="00B80B9D" w:rsidRPr="00A24911">
                          <w:rPr>
                            <w:rFonts w:ascii="Arial" w:hAnsi="Arial" w:cs="Arial"/>
                            <w:color w:val="FFFFFF"/>
                            <w:sz w:val="28"/>
                            <w:szCs w:val="28"/>
                          </w:rPr>
                          <w:t>3</w:t>
                        </w:r>
                        <w:r w:rsidRPr="00A24911">
                          <w:rPr>
                            <w:rFonts w:ascii="Arial" w:hAnsi="Arial" w:cs="Arial"/>
                            <w:color w:val="FFFFFF"/>
                            <w:sz w:val="28"/>
                            <w:szCs w:val="28"/>
                          </w:rPr>
                          <w:t>, 2020</w:t>
                        </w:r>
                        <w:r w:rsidR="00B80B9D" w:rsidRPr="00A24911">
                          <w:rPr>
                            <w:rFonts w:ascii="Arial" w:hAnsi="Arial" w:cs="Arial"/>
                            <w:color w:val="FFFFFF"/>
                            <w:sz w:val="28"/>
                            <w:szCs w:val="28"/>
                          </w:rPr>
                          <w:t xml:space="preserve">  </w:t>
                        </w:r>
                      </w:p>
                      <w:p w14:paraId="38E41CD4" w14:textId="4C6A1C74" w:rsidR="00883920" w:rsidRPr="00A24911" w:rsidRDefault="00A24911">
                        <w:pPr>
                          <w:spacing w:line="201" w:lineRule="auto"/>
                          <w:ind w:left="720" w:right="656"/>
                          <w:rPr>
                            <w:rFonts w:ascii="Arial" w:hAnsi="Arial" w:cs="Arial"/>
                            <w:b/>
                            <w:sz w:val="28"/>
                            <w:szCs w:val="28"/>
                          </w:rPr>
                        </w:pPr>
                        <w:r>
                          <w:rPr>
                            <w:rFonts w:ascii="Arial" w:hAnsi="Arial" w:cs="Arial"/>
                            <w:color w:val="FFFFFF"/>
                            <w:sz w:val="28"/>
                            <w:szCs w:val="28"/>
                          </w:rPr>
                          <w:t>Conference, December 4, 2020</w:t>
                        </w:r>
                        <w:r w:rsidR="00B80B9D" w:rsidRPr="00A24911">
                          <w:rPr>
                            <w:rFonts w:ascii="Arial" w:hAnsi="Arial" w:cs="Arial"/>
                            <w:color w:val="FFFFFF"/>
                            <w:sz w:val="28"/>
                            <w:szCs w:val="28"/>
                          </w:rPr>
                          <w:t xml:space="preserve">              </w:t>
                        </w:r>
                        <w:r w:rsidR="006C241E" w:rsidRPr="00A24911">
                          <w:rPr>
                            <w:rFonts w:ascii="Arial" w:hAnsi="Arial" w:cs="Arial"/>
                            <w:color w:val="FFFFFF"/>
                            <w:sz w:val="28"/>
                            <w:szCs w:val="28"/>
                          </w:rPr>
                          <w:t xml:space="preserve"> </w:t>
                        </w:r>
                      </w:p>
                    </w:txbxContent>
                  </v:textbox>
                </v:shape>
                <w10:anchorlock/>
              </v:group>
            </w:pict>
          </mc:Fallback>
        </mc:AlternateContent>
      </w:r>
    </w:p>
    <w:p w14:paraId="296204F0" w14:textId="77777777" w:rsidR="00883920" w:rsidRDefault="00883920">
      <w:pPr>
        <w:pStyle w:val="BodyText"/>
        <w:spacing w:before="5"/>
        <w:rPr>
          <w:sz w:val="9"/>
        </w:rPr>
      </w:pPr>
    </w:p>
    <w:p w14:paraId="30642F39" w14:textId="77777777" w:rsidR="00883920" w:rsidRDefault="00883920">
      <w:pPr>
        <w:rPr>
          <w:sz w:val="9"/>
        </w:rPr>
        <w:sectPr w:rsidR="00883920">
          <w:pgSz w:w="12240" w:h="15840"/>
          <w:pgMar w:top="0" w:right="0" w:bottom="280" w:left="0" w:header="720" w:footer="720" w:gutter="0"/>
          <w:cols w:space="720"/>
        </w:sectPr>
      </w:pPr>
    </w:p>
    <w:p w14:paraId="77B3B8B6" w14:textId="77777777" w:rsidR="00700EDB" w:rsidRPr="00DE2A9B" w:rsidRDefault="00700EDB" w:rsidP="00700EDB">
      <w:pPr>
        <w:rPr>
          <w:rFonts w:cs="Times New Roman"/>
          <w:b/>
          <w:color w:val="FF0000"/>
          <w:sz w:val="24"/>
          <w:szCs w:val="24"/>
          <w:u w:val="single"/>
        </w:rPr>
      </w:pPr>
      <w:r w:rsidRPr="00DE2A9B">
        <w:rPr>
          <w:rFonts w:cs="Times New Roman"/>
          <w:color w:val="FF0000"/>
          <w:sz w:val="24"/>
          <w:szCs w:val="24"/>
        </w:rPr>
        <w:t xml:space="preserve">Fees: </w:t>
      </w:r>
      <w:r w:rsidRPr="00DE2A9B">
        <w:rPr>
          <w:rFonts w:cs="Times New Roman"/>
          <w:b/>
          <w:color w:val="FF0000"/>
          <w:sz w:val="24"/>
          <w:szCs w:val="24"/>
          <w:u w:val="single"/>
        </w:rPr>
        <w:t>NO PURCHASE ORDERS ACCEPTED!</w:t>
      </w:r>
    </w:p>
    <w:p w14:paraId="44C222BE" w14:textId="77777777" w:rsidR="00700EDB" w:rsidRDefault="00700EDB" w:rsidP="00700EDB">
      <w:pPr>
        <w:rPr>
          <w:rFonts w:cs="Times New Roman"/>
          <w:color w:val="000099"/>
        </w:rPr>
      </w:pPr>
    </w:p>
    <w:p w14:paraId="66BB99FA" w14:textId="77777777" w:rsidR="00700EDB" w:rsidRDefault="00700EDB" w:rsidP="00700EDB">
      <w:pPr>
        <w:rPr>
          <w:rFonts w:cs="Times New Roman"/>
          <w:b/>
          <w:bCs/>
          <w:color w:val="000099"/>
        </w:rPr>
      </w:pPr>
      <w:r w:rsidRPr="00073045">
        <w:rPr>
          <w:rFonts w:cs="Times New Roman"/>
          <w:b/>
          <w:bCs/>
          <w:color w:val="000099"/>
        </w:rPr>
        <w:t>Pre-Conference – December 3, 2020</w:t>
      </w:r>
    </w:p>
    <w:p w14:paraId="460F0C8C" w14:textId="77777777" w:rsidR="00700EDB" w:rsidRPr="00073045" w:rsidRDefault="00700EDB" w:rsidP="00700EDB">
      <w:pPr>
        <w:rPr>
          <w:rFonts w:cs="Times New Roman"/>
          <w:b/>
          <w:bCs/>
          <w:color w:val="000099"/>
        </w:rPr>
      </w:pPr>
      <w:r>
        <w:rPr>
          <w:rFonts w:cs="Times New Roman"/>
          <w:b/>
          <w:bCs/>
          <w:color w:val="000099"/>
        </w:rPr>
        <w:t>Thanks to grants the Pre-Conference sessions fees will be covered.</w:t>
      </w:r>
    </w:p>
    <w:p w14:paraId="4A6132F2" w14:textId="77777777" w:rsidR="00700EDB" w:rsidRDefault="00700EDB" w:rsidP="00700EDB">
      <w:pPr>
        <w:rPr>
          <w:rFonts w:cs="Times New Roman"/>
          <w:color w:val="000099"/>
        </w:rPr>
      </w:pPr>
      <w:r w:rsidRPr="00D86D94">
        <w:rPr>
          <w:rFonts w:cs="Times New Roman"/>
          <w:noProof/>
          <w:color w:val="0000CC"/>
          <w:u w:val="single"/>
        </w:rPr>
        <w:t> </w:t>
      </w:r>
      <w:r w:rsidRPr="00D86D94">
        <w:rPr>
          <w:rFonts w:cs="Times New Roman"/>
          <w:noProof/>
          <w:color w:val="0000CC"/>
          <w:u w:val="single"/>
        </w:rPr>
        <w:t> </w:t>
      </w:r>
      <w:r w:rsidRPr="00D86D94">
        <w:rPr>
          <w:rFonts w:cs="Times New Roman"/>
          <w:noProof/>
          <w:color w:val="0000CC"/>
          <w:u w:val="single"/>
        </w:rPr>
        <w:t> </w:t>
      </w:r>
      <w:r w:rsidRPr="00D86D94">
        <w:rPr>
          <w:rFonts w:cs="Times New Roman"/>
          <w:noProof/>
          <w:color w:val="0000CC"/>
          <w:u w:val="single"/>
        </w:rPr>
        <w:t> </w:t>
      </w:r>
      <w:r w:rsidRPr="00D86D94">
        <w:rPr>
          <w:rFonts w:cs="Times New Roman"/>
          <w:noProof/>
          <w:color w:val="0000CC"/>
          <w:u w:val="single"/>
        </w:rPr>
        <w:t> </w:t>
      </w:r>
      <w:r>
        <w:rPr>
          <w:rFonts w:cs="Times New Roman"/>
          <w:color w:val="000099"/>
        </w:rPr>
        <w:t xml:space="preserve"> Mental Health First Aid (requires 2 hours on your own on-line training prior to 4-hour virtual training) 8 – 12 noon</w:t>
      </w:r>
    </w:p>
    <w:p w14:paraId="0DEC50D3" w14:textId="77777777" w:rsidR="00700EDB" w:rsidRDefault="00700EDB" w:rsidP="00700EDB">
      <w:pPr>
        <w:rPr>
          <w:rFonts w:cs="Times New Roman"/>
          <w:color w:val="000099"/>
        </w:rPr>
      </w:pPr>
      <w:r w:rsidRPr="00D86D94">
        <w:rPr>
          <w:rFonts w:cs="Times New Roman"/>
          <w:noProof/>
          <w:color w:val="0000CC"/>
          <w:u w:val="single"/>
        </w:rPr>
        <w:t> </w:t>
      </w:r>
      <w:r w:rsidRPr="00D86D94">
        <w:rPr>
          <w:rFonts w:cs="Times New Roman"/>
          <w:noProof/>
          <w:color w:val="0000CC"/>
          <w:u w:val="single"/>
        </w:rPr>
        <w:t> </w:t>
      </w:r>
      <w:r w:rsidRPr="00D86D94">
        <w:rPr>
          <w:rFonts w:cs="Times New Roman"/>
          <w:noProof/>
          <w:color w:val="0000CC"/>
          <w:u w:val="single"/>
        </w:rPr>
        <w:t> </w:t>
      </w:r>
      <w:r w:rsidRPr="00D86D94">
        <w:rPr>
          <w:rFonts w:cs="Times New Roman"/>
          <w:noProof/>
          <w:color w:val="0000CC"/>
          <w:u w:val="single"/>
        </w:rPr>
        <w:t> </w:t>
      </w:r>
      <w:r w:rsidRPr="00D86D94">
        <w:rPr>
          <w:rFonts w:cs="Times New Roman"/>
          <w:noProof/>
          <w:color w:val="0000CC"/>
          <w:u w:val="single"/>
        </w:rPr>
        <w:t> </w:t>
      </w:r>
      <w:r>
        <w:rPr>
          <w:rFonts w:cs="Times New Roman"/>
          <w:color w:val="000099"/>
        </w:rPr>
        <w:t xml:space="preserve"> </w:t>
      </w:r>
      <w:r w:rsidRPr="0020608F">
        <w:rPr>
          <w:rFonts w:cs="Times New Roman"/>
          <w:color w:val="000099"/>
        </w:rPr>
        <w:t xml:space="preserve">LGBTQ Crash Course </w:t>
      </w:r>
      <w:r>
        <w:rPr>
          <w:rFonts w:cs="Times New Roman"/>
          <w:color w:val="000099"/>
        </w:rPr>
        <w:t>1 pm – 3 pm (limited to 40 participants)</w:t>
      </w:r>
    </w:p>
    <w:p w14:paraId="3DE55923" w14:textId="77777777" w:rsidR="00700EDB" w:rsidRDefault="00700EDB" w:rsidP="00700EDB">
      <w:pPr>
        <w:rPr>
          <w:rFonts w:cs="Times New Roman"/>
          <w:color w:val="000099"/>
        </w:rPr>
      </w:pPr>
    </w:p>
    <w:p w14:paraId="22996D2E" w14:textId="77777777" w:rsidR="00700EDB" w:rsidRPr="00073045" w:rsidRDefault="00700EDB" w:rsidP="00700EDB">
      <w:pPr>
        <w:rPr>
          <w:rFonts w:cs="Times New Roman"/>
          <w:b/>
          <w:bCs/>
          <w:color w:val="000099"/>
        </w:rPr>
      </w:pPr>
      <w:r w:rsidRPr="00073045">
        <w:rPr>
          <w:rFonts w:cs="Times New Roman"/>
          <w:b/>
          <w:bCs/>
          <w:color w:val="000099"/>
        </w:rPr>
        <w:t>Conference – December 4</w:t>
      </w:r>
      <w:r w:rsidRPr="00073045">
        <w:rPr>
          <w:rFonts w:cs="Times New Roman"/>
          <w:b/>
          <w:bCs/>
          <w:color w:val="000099"/>
          <w:vertAlign w:val="superscript"/>
        </w:rPr>
        <w:t>th</w:t>
      </w:r>
      <w:r w:rsidRPr="00073045">
        <w:rPr>
          <w:rFonts w:cs="Times New Roman"/>
          <w:b/>
          <w:bCs/>
          <w:color w:val="000099"/>
        </w:rPr>
        <w:t xml:space="preserve">                                                                                                                                                   </w:t>
      </w:r>
    </w:p>
    <w:p w14:paraId="72FE52E7" w14:textId="77777777" w:rsidR="00700EDB" w:rsidRPr="00D04F42" w:rsidRDefault="00700EDB" w:rsidP="00700EDB">
      <w:pPr>
        <w:rPr>
          <w:rFonts w:cs="Times New Roman"/>
          <w:color w:val="0000CC"/>
        </w:rPr>
      </w:pPr>
      <w:r>
        <w:rPr>
          <w:rFonts w:cs="Times New Roman"/>
          <w:color w:val="0000CC"/>
        </w:rPr>
        <w:tab/>
      </w:r>
      <w:r>
        <w:rPr>
          <w:rFonts w:cs="Times New Roman"/>
          <w:b/>
          <w:color w:val="000099"/>
        </w:rPr>
        <w:t>Registration</w:t>
      </w:r>
      <w:r w:rsidRPr="00D04F42">
        <w:rPr>
          <w:rFonts w:cs="Times New Roman"/>
          <w:b/>
          <w:color w:val="0000CC"/>
        </w:rPr>
        <w:t xml:space="preserve"> </w:t>
      </w:r>
      <w:r w:rsidRPr="00D04F42">
        <w:rPr>
          <w:rFonts w:cs="Times New Roman"/>
          <w:b/>
          <w:color w:val="FF0000"/>
        </w:rPr>
        <w:t>(before Saturday, November 19</w:t>
      </w:r>
      <w:r w:rsidRPr="00D04F42">
        <w:rPr>
          <w:rFonts w:cs="Times New Roman"/>
          <w:b/>
          <w:color w:val="FF0000"/>
          <w:vertAlign w:val="superscript"/>
        </w:rPr>
        <w:t>th</w:t>
      </w:r>
      <w:r w:rsidRPr="00D04F42">
        <w:rPr>
          <w:rFonts w:cs="Times New Roman"/>
          <w:b/>
          <w:color w:val="FF0000"/>
        </w:rPr>
        <w:t>) ……………………</w:t>
      </w:r>
      <w:r>
        <w:rPr>
          <w:rFonts w:cs="Times New Roman"/>
          <w:b/>
          <w:color w:val="FF0000"/>
        </w:rPr>
        <w:t>.</w:t>
      </w:r>
      <w:r w:rsidRPr="00D04F42">
        <w:rPr>
          <w:rFonts w:cs="Times New Roman"/>
          <w:b/>
          <w:color w:val="FF0000"/>
        </w:rPr>
        <w:t xml:space="preserve">………  </w:t>
      </w:r>
      <w:r>
        <w:rPr>
          <w:rFonts w:cs="Times New Roman"/>
          <w:b/>
          <w:color w:val="0000CC"/>
        </w:rPr>
        <w:t>$75</w:t>
      </w:r>
      <w:r w:rsidRPr="00D04F42">
        <w:rPr>
          <w:rFonts w:cs="Times New Roman"/>
          <w:b/>
          <w:color w:val="0000CC"/>
        </w:rPr>
        <w:t>.00</w:t>
      </w:r>
      <w:r w:rsidRPr="00D04F42">
        <w:rPr>
          <w:rFonts w:cs="Times New Roman"/>
          <w:color w:val="0000CC"/>
        </w:rPr>
        <w:t xml:space="preserve"> $</w:t>
      </w:r>
      <w:r>
        <w:rPr>
          <w:rFonts w:cs="Times New Roman"/>
          <w:color w:val="0000CC"/>
        </w:rPr>
        <w:t xml:space="preserve"> </w:t>
      </w:r>
      <w:bookmarkStart w:id="1" w:name="Text5"/>
      <w:r w:rsidRPr="00D86D94">
        <w:rPr>
          <w:rFonts w:cs="Times New Roman"/>
          <w:noProof/>
          <w:color w:val="0000CC"/>
          <w:u w:val="single"/>
        </w:rPr>
        <w:t> </w:t>
      </w:r>
      <w:r w:rsidRPr="00D86D94">
        <w:rPr>
          <w:rFonts w:cs="Times New Roman"/>
          <w:noProof/>
          <w:color w:val="0000CC"/>
          <w:u w:val="single"/>
        </w:rPr>
        <w:t> </w:t>
      </w:r>
      <w:r w:rsidRPr="00D86D94">
        <w:rPr>
          <w:rFonts w:cs="Times New Roman"/>
          <w:noProof/>
          <w:color w:val="0000CC"/>
          <w:u w:val="single"/>
        </w:rPr>
        <w:t> </w:t>
      </w:r>
      <w:r w:rsidRPr="00D86D94">
        <w:rPr>
          <w:rFonts w:cs="Times New Roman"/>
          <w:noProof/>
          <w:color w:val="0000CC"/>
          <w:u w:val="single"/>
        </w:rPr>
        <w:t> </w:t>
      </w:r>
      <w:r w:rsidRPr="00D86D94">
        <w:rPr>
          <w:rFonts w:cs="Times New Roman"/>
          <w:noProof/>
          <w:color w:val="0000CC"/>
          <w:u w:val="single"/>
        </w:rPr>
        <w:t> </w:t>
      </w:r>
      <w:bookmarkEnd w:id="1"/>
    </w:p>
    <w:p w14:paraId="21BF55EA" w14:textId="77777777" w:rsidR="00700EDB" w:rsidRPr="000208FB" w:rsidRDefault="00700EDB" w:rsidP="00700EDB">
      <w:pPr>
        <w:ind w:firstLine="720"/>
        <w:rPr>
          <w:rFonts w:cs="Times New Roman"/>
          <w:color w:val="000099"/>
        </w:rPr>
      </w:pPr>
      <w:r>
        <w:rPr>
          <w:rFonts w:cs="Times New Roman"/>
          <w:color w:val="000099"/>
        </w:rPr>
        <w:t>Late registration (</w:t>
      </w:r>
      <w:r w:rsidRPr="000208FB">
        <w:rPr>
          <w:rFonts w:cs="Times New Roman"/>
          <w:color w:val="000099"/>
        </w:rPr>
        <w:t>after Saturday, November 19</w:t>
      </w:r>
      <w:r w:rsidRPr="000208FB">
        <w:rPr>
          <w:rFonts w:cs="Times New Roman"/>
          <w:color w:val="000099"/>
          <w:vertAlign w:val="superscript"/>
        </w:rPr>
        <w:t>th</w:t>
      </w:r>
      <w:r w:rsidRPr="000208FB">
        <w:rPr>
          <w:rFonts w:cs="Times New Roman"/>
          <w:color w:val="000099"/>
        </w:rPr>
        <w:t xml:space="preserve"> ………………</w:t>
      </w:r>
      <w:proofErr w:type="gramStart"/>
      <w:r w:rsidRPr="000208FB">
        <w:rPr>
          <w:rFonts w:cs="Times New Roman"/>
          <w:color w:val="000099"/>
        </w:rPr>
        <w:t>…..</w:t>
      </w:r>
      <w:proofErr w:type="gramEnd"/>
      <w:r w:rsidRPr="000208FB">
        <w:rPr>
          <w:rFonts w:cs="Times New Roman"/>
          <w:color w:val="000099"/>
        </w:rPr>
        <w:t>…</w:t>
      </w:r>
      <w:r>
        <w:rPr>
          <w:rFonts w:cs="Times New Roman"/>
          <w:color w:val="000099"/>
        </w:rPr>
        <w:t xml:space="preserve">.…….  </w:t>
      </w:r>
      <w:r w:rsidRPr="000208FB">
        <w:rPr>
          <w:rFonts w:cs="Times New Roman"/>
          <w:color w:val="000099"/>
        </w:rPr>
        <w:t>$1</w:t>
      </w:r>
      <w:r>
        <w:rPr>
          <w:rFonts w:cs="Times New Roman"/>
          <w:color w:val="000099"/>
        </w:rPr>
        <w:t>00.0</w:t>
      </w:r>
      <w:r w:rsidRPr="000208FB">
        <w:rPr>
          <w:rFonts w:cs="Times New Roman"/>
          <w:color w:val="000099"/>
        </w:rPr>
        <w:t>0</w:t>
      </w:r>
      <w:r>
        <w:rPr>
          <w:rFonts w:cs="Times New Roman"/>
          <w:color w:val="000099"/>
        </w:rPr>
        <w:t xml:space="preserve"> </w:t>
      </w:r>
      <w:r w:rsidRPr="000208FB">
        <w:rPr>
          <w:rFonts w:cs="Times New Roman"/>
          <w:color w:val="000099"/>
        </w:rPr>
        <w:t>$</w:t>
      </w:r>
      <w:r>
        <w:rPr>
          <w:rFonts w:cs="Times New Roman"/>
          <w:color w:val="000099"/>
        </w:rPr>
        <w:t xml:space="preserve"> </w:t>
      </w:r>
      <w:bookmarkStart w:id="2" w:name="Text6"/>
      <w:r w:rsidRPr="00D86D94">
        <w:rPr>
          <w:rFonts w:cs="Times New Roman"/>
          <w:noProof/>
          <w:color w:val="000099"/>
          <w:u w:val="single"/>
        </w:rPr>
        <w:t> </w:t>
      </w:r>
      <w:r w:rsidRPr="00D86D94">
        <w:rPr>
          <w:rFonts w:cs="Times New Roman"/>
          <w:noProof/>
          <w:color w:val="000099"/>
          <w:u w:val="single"/>
        </w:rPr>
        <w:t> </w:t>
      </w:r>
      <w:r w:rsidRPr="00D86D94">
        <w:rPr>
          <w:rFonts w:cs="Times New Roman"/>
          <w:noProof/>
          <w:color w:val="000099"/>
          <w:u w:val="single"/>
        </w:rPr>
        <w:t> </w:t>
      </w:r>
      <w:r w:rsidRPr="00D86D94">
        <w:rPr>
          <w:rFonts w:cs="Times New Roman"/>
          <w:noProof/>
          <w:color w:val="000099"/>
          <w:u w:val="single"/>
        </w:rPr>
        <w:t> </w:t>
      </w:r>
      <w:r w:rsidRPr="00D86D94">
        <w:rPr>
          <w:rFonts w:cs="Times New Roman"/>
          <w:noProof/>
          <w:color w:val="000099"/>
          <w:u w:val="single"/>
        </w:rPr>
        <w:t> </w:t>
      </w:r>
      <w:bookmarkEnd w:id="2"/>
    </w:p>
    <w:p w14:paraId="444FBE5C" w14:textId="77777777" w:rsidR="00700EDB" w:rsidRDefault="00700EDB" w:rsidP="00700EDB">
      <w:pPr>
        <w:rPr>
          <w:rFonts w:cs="Times New Roman"/>
          <w:color w:val="000099"/>
          <w:sz w:val="20"/>
          <w:szCs w:val="20"/>
        </w:rPr>
      </w:pPr>
      <w:r>
        <w:rPr>
          <w:rFonts w:cs="Times New Roman"/>
          <w:b/>
          <w:color w:val="000099"/>
        </w:rPr>
        <w:t xml:space="preserve">                                                                                                                                                                                                                       </w:t>
      </w:r>
      <w:r w:rsidRPr="000208FB">
        <w:rPr>
          <w:rFonts w:cs="Times New Roman"/>
          <w:b/>
          <w:color w:val="000099"/>
        </w:rPr>
        <w:t xml:space="preserve">Total Enclosed………………………………………………………………….  $ </w:t>
      </w:r>
      <w:bookmarkStart w:id="3" w:name="Text8"/>
      <w:r w:rsidRPr="00D86D94">
        <w:rPr>
          <w:rFonts w:cs="Times New Roman"/>
          <w:b/>
          <w:noProof/>
          <w:color w:val="000099"/>
          <w:u w:val="single"/>
        </w:rPr>
        <w:t> </w:t>
      </w:r>
      <w:r w:rsidRPr="00D86D94">
        <w:rPr>
          <w:rFonts w:cs="Times New Roman"/>
          <w:b/>
          <w:noProof/>
          <w:color w:val="000099"/>
          <w:u w:val="single"/>
        </w:rPr>
        <w:t> </w:t>
      </w:r>
      <w:r w:rsidRPr="00D86D94">
        <w:rPr>
          <w:rFonts w:cs="Times New Roman"/>
          <w:b/>
          <w:noProof/>
          <w:color w:val="000099"/>
          <w:u w:val="single"/>
        </w:rPr>
        <w:t> </w:t>
      </w:r>
      <w:r w:rsidRPr="00D86D94">
        <w:rPr>
          <w:rFonts w:cs="Times New Roman"/>
          <w:b/>
          <w:noProof/>
          <w:color w:val="000099"/>
          <w:u w:val="single"/>
        </w:rPr>
        <w:t> </w:t>
      </w:r>
      <w:r w:rsidRPr="00D86D94">
        <w:rPr>
          <w:rFonts w:cs="Times New Roman"/>
          <w:b/>
          <w:noProof/>
          <w:color w:val="000099"/>
          <w:u w:val="single"/>
        </w:rPr>
        <w:t> </w:t>
      </w:r>
      <w:bookmarkEnd w:id="3"/>
      <w:r w:rsidRPr="000208FB">
        <w:rPr>
          <w:rFonts w:cs="Times New Roman"/>
          <w:b/>
          <w:color w:val="000099"/>
        </w:rPr>
        <w:t xml:space="preserve"> </w:t>
      </w:r>
      <w:r>
        <w:rPr>
          <w:rFonts w:cs="Times New Roman"/>
          <w:b/>
          <w:color w:val="FF0000"/>
        </w:rPr>
        <w:t xml:space="preserve">(NO PURCHASE ORDERS ACCEPTED!) </w:t>
      </w:r>
      <w:r>
        <w:rPr>
          <w:rFonts w:cs="Times New Roman"/>
          <w:color w:val="000099"/>
          <w:sz w:val="20"/>
          <w:szCs w:val="20"/>
        </w:rPr>
        <w:t xml:space="preserve">                                                                                                                                                                                                                                           </w:t>
      </w:r>
    </w:p>
    <w:p w14:paraId="4246ACC8" w14:textId="77777777" w:rsidR="00700EDB" w:rsidRDefault="00700EDB" w:rsidP="00700EDB">
      <w:pPr>
        <w:rPr>
          <w:rFonts w:cs="Times New Roman"/>
          <w:color w:val="000099"/>
          <w:sz w:val="20"/>
          <w:szCs w:val="20"/>
        </w:rPr>
      </w:pPr>
    </w:p>
    <w:p w14:paraId="2C5F5AEF" w14:textId="77777777" w:rsidR="00700EDB" w:rsidRPr="00F070D6" w:rsidRDefault="00700EDB" w:rsidP="00700EDB">
      <w:pPr>
        <w:rPr>
          <w:rFonts w:cs="Times New Roman"/>
          <w:b/>
          <w:color w:val="FF0000"/>
        </w:rPr>
      </w:pPr>
      <w:r w:rsidRPr="00234DE7">
        <w:rPr>
          <w:rFonts w:cs="Times New Roman"/>
          <w:color w:val="000099"/>
          <w:sz w:val="20"/>
          <w:szCs w:val="20"/>
        </w:rPr>
        <w:t>In response to past conference attendees’ requests… We will be providing a roster of participants to all conference attendees, which include: Name</w:t>
      </w:r>
      <w:r>
        <w:rPr>
          <w:rFonts w:cs="Times New Roman"/>
          <w:color w:val="000099"/>
          <w:sz w:val="20"/>
          <w:szCs w:val="20"/>
        </w:rPr>
        <w:t>, organization/school,</w:t>
      </w:r>
      <w:r w:rsidRPr="00234DE7">
        <w:rPr>
          <w:rFonts w:cs="Times New Roman"/>
          <w:color w:val="000099"/>
          <w:sz w:val="20"/>
          <w:szCs w:val="20"/>
        </w:rPr>
        <w:t xml:space="preserve"> and </w:t>
      </w:r>
      <w:r>
        <w:rPr>
          <w:rFonts w:cs="Times New Roman"/>
          <w:color w:val="000099"/>
          <w:sz w:val="20"/>
          <w:szCs w:val="20"/>
        </w:rPr>
        <w:t>preferred email address</w:t>
      </w:r>
      <w:r w:rsidRPr="00234DE7">
        <w:rPr>
          <w:rFonts w:cs="Times New Roman"/>
          <w:color w:val="000099"/>
          <w:sz w:val="20"/>
          <w:szCs w:val="20"/>
        </w:rPr>
        <w:t xml:space="preserve">. </w:t>
      </w:r>
      <w:r w:rsidRPr="00234DE7">
        <w:rPr>
          <w:rFonts w:cs="Times New Roman"/>
          <w:color w:val="000099"/>
          <w:sz w:val="20"/>
          <w:szCs w:val="20"/>
          <w:u w:val="single"/>
        </w:rPr>
        <w:t>Please indicate whether you would like your contact information included in the attendee roster</w:t>
      </w:r>
      <w:r w:rsidRPr="00234DE7">
        <w:rPr>
          <w:rFonts w:cs="Times New Roman"/>
          <w:color w:val="000099"/>
          <w:sz w:val="20"/>
          <w:szCs w:val="20"/>
        </w:rPr>
        <w:t xml:space="preserve">. (Only those marked NO will be excluded.  If this section is UNMARKED, that person’s information WILL be included.) </w:t>
      </w:r>
      <w:r>
        <w:rPr>
          <w:rFonts w:cs="Times New Roman"/>
          <w:color w:val="000099"/>
          <w:sz w:val="20"/>
          <w:szCs w:val="20"/>
        </w:rPr>
        <w:t xml:space="preserve">                   </w:t>
      </w:r>
      <w:r w:rsidRPr="00234DE7">
        <w:rPr>
          <w:rFonts w:cs="Times New Roman"/>
          <w:color w:val="000099"/>
          <w:sz w:val="20"/>
          <w:szCs w:val="20"/>
        </w:rPr>
        <w:t xml:space="preserve">  </w:t>
      </w:r>
      <w:r>
        <w:rPr>
          <w:rFonts w:cs="Times New Roman"/>
          <w:color w:val="000099"/>
        </w:rPr>
        <w:t xml:space="preserve">           </w:t>
      </w:r>
    </w:p>
    <w:p w14:paraId="61305A57" w14:textId="7001C86E" w:rsidR="00700EDB" w:rsidRDefault="00700EDB" w:rsidP="00700EDB">
      <w:pPr>
        <w:jc w:val="center"/>
        <w:rPr>
          <w:rFonts w:cs="Times New Roman"/>
          <w:color w:val="000099"/>
        </w:rPr>
      </w:pPr>
      <w:bookmarkStart w:id="4" w:name="Check12"/>
      <w:bookmarkEnd w:id="4"/>
      <w:r>
        <w:rPr>
          <w:rFonts w:cs="Times New Roman"/>
          <w:color w:val="000099"/>
        </w:rPr>
        <w:t xml:space="preserve"> YES</w:t>
      </w:r>
      <w:r w:rsidR="008F640E">
        <w:rPr>
          <w:rFonts w:cs="Times New Roman"/>
          <w:color w:val="000099"/>
        </w:rPr>
        <w:t xml:space="preserve"> ____ </w:t>
      </w:r>
      <w:r>
        <w:rPr>
          <w:rFonts w:cs="Times New Roman"/>
          <w:color w:val="000099"/>
        </w:rPr>
        <w:t xml:space="preserve"> </w:t>
      </w:r>
      <w:bookmarkStart w:id="5" w:name="Check13"/>
      <w:bookmarkEnd w:id="5"/>
      <w:r>
        <w:rPr>
          <w:rFonts w:cs="Times New Roman"/>
          <w:color w:val="000099"/>
        </w:rPr>
        <w:t xml:space="preserve"> </w:t>
      </w:r>
      <w:r w:rsidR="008F640E">
        <w:rPr>
          <w:rFonts w:cs="Times New Roman"/>
          <w:color w:val="000099"/>
        </w:rPr>
        <w:t xml:space="preserve"> </w:t>
      </w:r>
      <w:r>
        <w:rPr>
          <w:rFonts w:cs="Times New Roman"/>
          <w:color w:val="000099"/>
        </w:rPr>
        <w:t>NO</w:t>
      </w:r>
      <w:r w:rsidR="008F640E">
        <w:rPr>
          <w:rFonts w:cs="Times New Roman"/>
          <w:color w:val="000099"/>
        </w:rPr>
        <w:t xml:space="preserve"> ___ </w:t>
      </w:r>
    </w:p>
    <w:p w14:paraId="17069B71" w14:textId="77777777" w:rsidR="00700EDB" w:rsidRDefault="00700EDB" w:rsidP="00700EDB">
      <w:pPr>
        <w:rPr>
          <w:rFonts w:cs="Times New Roman"/>
          <w:color w:val="FF0000"/>
        </w:rPr>
      </w:pPr>
    </w:p>
    <w:p w14:paraId="7385FDBD" w14:textId="77777777" w:rsidR="00700EDB" w:rsidRDefault="00700EDB" w:rsidP="00700EDB">
      <w:pPr>
        <w:rPr>
          <w:rFonts w:cs="Times New Roman"/>
          <w:color w:val="000099"/>
        </w:rPr>
      </w:pPr>
      <w:r w:rsidRPr="007B2D34">
        <w:rPr>
          <w:rFonts w:cs="Times New Roman"/>
          <w:color w:val="FF0000"/>
        </w:rPr>
        <w:t xml:space="preserve">Please Complete Form </w:t>
      </w:r>
      <w:r>
        <w:rPr>
          <w:rFonts w:cs="Times New Roman"/>
          <w:color w:val="000099"/>
        </w:rPr>
        <w:t>– USE ONLY 1 FORM PER REGISTRANT (This form may be copied)</w:t>
      </w:r>
    </w:p>
    <w:p w14:paraId="766424A2" w14:textId="77777777" w:rsidR="00700EDB" w:rsidRDefault="00700EDB" w:rsidP="00700EDB">
      <w:pPr>
        <w:rPr>
          <w:rFonts w:cs="Times New Roman"/>
          <w:color w:val="FF0000"/>
        </w:rPr>
      </w:pPr>
    </w:p>
    <w:p w14:paraId="7ADE471F" w14:textId="77777777" w:rsidR="00700EDB" w:rsidRDefault="00700EDB" w:rsidP="00700EDB">
      <w:pPr>
        <w:rPr>
          <w:rFonts w:cs="Times New Roman"/>
          <w:color w:val="FF0000"/>
        </w:rPr>
      </w:pPr>
      <w:r>
        <w:rPr>
          <w:rFonts w:cs="Times New Roman"/>
          <w:color w:val="FF0000"/>
        </w:rPr>
        <w:t xml:space="preserve">Please indicate your </w:t>
      </w:r>
      <w:r w:rsidRPr="007B2D34">
        <w:rPr>
          <w:rFonts w:cs="Times New Roman"/>
          <w:color w:val="FF0000"/>
          <w:u w:val="single"/>
        </w:rPr>
        <w:t>PRIMARY</w:t>
      </w:r>
      <w:r>
        <w:rPr>
          <w:rFonts w:cs="Times New Roman"/>
          <w:color w:val="FF0000"/>
        </w:rPr>
        <w:t xml:space="preserve"> job responsibility – mark </w:t>
      </w:r>
      <w:r w:rsidRPr="007B2D34">
        <w:rPr>
          <w:rFonts w:cs="Times New Roman"/>
          <w:color w:val="FF0000"/>
          <w:u w:val="single"/>
        </w:rPr>
        <w:t>ONE ONLY</w:t>
      </w:r>
      <w:r>
        <w:rPr>
          <w:rFonts w:cs="Times New Roman"/>
          <w:color w:val="FF0000"/>
        </w:rPr>
        <w:t>:</w:t>
      </w:r>
    </w:p>
    <w:p w14:paraId="3C5B5C3C" w14:textId="68DAF15D" w:rsidR="00700EDB" w:rsidRDefault="00700EDB" w:rsidP="00700EDB">
      <w:pPr>
        <w:rPr>
          <w:rFonts w:cs="Times New Roman"/>
          <w:color w:val="000099"/>
        </w:rPr>
      </w:pPr>
      <w:r>
        <w:rPr>
          <w:rFonts w:cs="Times New Roman"/>
          <w:color w:val="000099"/>
        </w:rPr>
        <w:t>School Nurse</w:t>
      </w:r>
      <w:r w:rsidR="00513382">
        <w:rPr>
          <w:rFonts w:cs="Times New Roman"/>
          <w:color w:val="000099"/>
        </w:rPr>
        <w:t xml:space="preserve"> ___ </w:t>
      </w:r>
      <w:bookmarkStart w:id="6" w:name="Check14"/>
      <w:bookmarkEnd w:id="6"/>
      <w:r w:rsidR="00513382">
        <w:rPr>
          <w:rFonts w:cs="Times New Roman"/>
          <w:color w:val="000099"/>
        </w:rPr>
        <w:t xml:space="preserve">               </w:t>
      </w:r>
      <w:r>
        <w:rPr>
          <w:rFonts w:cs="Times New Roman"/>
          <w:color w:val="000099"/>
        </w:rPr>
        <w:t xml:space="preserve">Health Educator </w:t>
      </w:r>
      <w:bookmarkStart w:id="7" w:name="Check16"/>
      <w:bookmarkEnd w:id="7"/>
      <w:r w:rsidR="00513382">
        <w:rPr>
          <w:rFonts w:cs="Times New Roman"/>
          <w:color w:val="000099"/>
        </w:rPr>
        <w:t>____</w:t>
      </w:r>
      <w:r>
        <w:rPr>
          <w:rFonts w:cs="Times New Roman"/>
          <w:color w:val="000099"/>
        </w:rPr>
        <w:tab/>
      </w:r>
      <w:r>
        <w:rPr>
          <w:rFonts w:cs="Times New Roman"/>
          <w:color w:val="000099"/>
        </w:rPr>
        <w:tab/>
      </w:r>
      <w:r>
        <w:rPr>
          <w:rFonts w:cs="Times New Roman"/>
          <w:color w:val="000099"/>
        </w:rPr>
        <w:tab/>
        <w:t xml:space="preserve">P.E. Teacher </w:t>
      </w:r>
      <w:bookmarkStart w:id="8" w:name="Check18"/>
      <w:bookmarkEnd w:id="8"/>
      <w:r w:rsidR="00513382">
        <w:rPr>
          <w:rFonts w:cs="Times New Roman"/>
          <w:color w:val="000099"/>
        </w:rPr>
        <w:t>___</w:t>
      </w:r>
      <w:r>
        <w:rPr>
          <w:rFonts w:cs="Times New Roman"/>
          <w:color w:val="000099"/>
        </w:rPr>
        <w:tab/>
        <w:t xml:space="preserve">    School Counselor</w:t>
      </w:r>
      <w:r w:rsidR="00513382">
        <w:rPr>
          <w:rFonts w:cs="Times New Roman"/>
          <w:color w:val="000099"/>
        </w:rPr>
        <w:t xml:space="preserve"> ___</w:t>
      </w:r>
      <w:r>
        <w:rPr>
          <w:rFonts w:cs="Times New Roman"/>
          <w:color w:val="000099"/>
        </w:rPr>
        <w:t xml:space="preserve"> </w:t>
      </w:r>
      <w:bookmarkStart w:id="9" w:name="Check20"/>
      <w:bookmarkEnd w:id="9"/>
    </w:p>
    <w:p w14:paraId="17EE39E6" w14:textId="1F66362B" w:rsidR="00700EDB" w:rsidRDefault="00700EDB" w:rsidP="00700EDB">
      <w:pPr>
        <w:rPr>
          <w:rFonts w:cs="Times New Roman"/>
          <w:color w:val="000099"/>
        </w:rPr>
      </w:pPr>
      <w:r>
        <w:rPr>
          <w:rFonts w:cs="Times New Roman"/>
          <w:color w:val="000099"/>
        </w:rPr>
        <w:t>Administrator</w:t>
      </w:r>
      <w:r w:rsidR="00513382">
        <w:rPr>
          <w:rFonts w:cs="Times New Roman"/>
          <w:color w:val="000099"/>
        </w:rPr>
        <w:t xml:space="preserve"> ___</w:t>
      </w:r>
      <w:bookmarkStart w:id="10" w:name="Check15"/>
      <w:bookmarkEnd w:id="10"/>
      <w:r w:rsidR="00513382">
        <w:rPr>
          <w:rFonts w:cs="Times New Roman"/>
          <w:color w:val="000099"/>
        </w:rPr>
        <w:t xml:space="preserve">    </w:t>
      </w:r>
      <w:r>
        <w:rPr>
          <w:rFonts w:cs="Times New Roman"/>
          <w:color w:val="000099"/>
        </w:rPr>
        <w:t>Health Department Employee</w:t>
      </w:r>
      <w:r w:rsidR="00513382">
        <w:rPr>
          <w:rFonts w:cs="Times New Roman"/>
          <w:color w:val="000099"/>
        </w:rPr>
        <w:t xml:space="preserve"> ___</w:t>
      </w:r>
      <w:r>
        <w:rPr>
          <w:rFonts w:cs="Times New Roman"/>
          <w:color w:val="000099"/>
        </w:rPr>
        <w:t xml:space="preserve"> </w:t>
      </w:r>
      <w:bookmarkStart w:id="11" w:name="Check17"/>
      <w:bookmarkEnd w:id="11"/>
      <w:r>
        <w:rPr>
          <w:rFonts w:cs="Times New Roman"/>
          <w:color w:val="000099"/>
        </w:rPr>
        <w:tab/>
        <w:t xml:space="preserve">Food Nutrition Personnel </w:t>
      </w:r>
      <w:bookmarkStart w:id="12" w:name="Check19"/>
      <w:bookmarkEnd w:id="12"/>
      <w:r w:rsidR="00513382">
        <w:rPr>
          <w:rFonts w:cs="Times New Roman"/>
          <w:color w:val="000099"/>
        </w:rPr>
        <w:t>___</w:t>
      </w:r>
      <w:r>
        <w:rPr>
          <w:rFonts w:cs="Times New Roman"/>
          <w:color w:val="000099"/>
        </w:rPr>
        <w:tab/>
        <w:t xml:space="preserve">Social Worker </w:t>
      </w:r>
      <w:bookmarkStart w:id="13" w:name="Check21"/>
      <w:bookmarkEnd w:id="13"/>
      <w:r w:rsidR="00513382">
        <w:rPr>
          <w:rFonts w:cs="Times New Roman"/>
          <w:color w:val="000099"/>
        </w:rPr>
        <w:t>____</w:t>
      </w:r>
    </w:p>
    <w:p w14:paraId="292FE6B3" w14:textId="0C5690E8" w:rsidR="00700EDB" w:rsidRDefault="00700EDB" w:rsidP="00700EDB">
      <w:pPr>
        <w:jc w:val="both"/>
        <w:rPr>
          <w:rFonts w:cs="Times New Roman"/>
          <w:color w:val="000099"/>
        </w:rPr>
      </w:pPr>
      <w:r>
        <w:rPr>
          <w:rFonts w:cs="Times New Roman"/>
          <w:color w:val="000099"/>
        </w:rPr>
        <w:tab/>
        <w:t xml:space="preserve">Other </w:t>
      </w:r>
      <w:bookmarkStart w:id="14" w:name="Check23"/>
      <w:bookmarkEnd w:id="14"/>
      <w:r w:rsidR="00513382">
        <w:rPr>
          <w:rFonts w:cs="Times New Roman"/>
          <w:color w:val="000099"/>
        </w:rPr>
        <w:t>______________________________________________</w:t>
      </w:r>
    </w:p>
    <w:p w14:paraId="2DB23912" w14:textId="77777777" w:rsidR="00700EDB" w:rsidRDefault="00700EDB" w:rsidP="00700EDB">
      <w:pPr>
        <w:jc w:val="both"/>
        <w:rPr>
          <w:rFonts w:cs="Times New Roman"/>
          <w:color w:val="000099"/>
        </w:rPr>
      </w:pPr>
    </w:p>
    <w:p w14:paraId="29442B6D" w14:textId="77777777" w:rsidR="00700EDB" w:rsidRPr="00DE2A9B" w:rsidRDefault="00700EDB" w:rsidP="00700EDB">
      <w:pPr>
        <w:jc w:val="both"/>
        <w:rPr>
          <w:rFonts w:cs="Times New Roman"/>
          <w:color w:val="FF0000"/>
        </w:rPr>
      </w:pPr>
      <w:r w:rsidRPr="00DE2A9B">
        <w:rPr>
          <w:rFonts w:cs="Times New Roman"/>
          <w:color w:val="FF0000"/>
        </w:rPr>
        <w:t>*</w:t>
      </w:r>
      <w:r w:rsidRPr="00DE2A9B">
        <w:rPr>
          <w:rFonts w:cs="Times New Roman"/>
          <w:i/>
          <w:iCs/>
          <w:color w:val="FF0000"/>
        </w:rPr>
        <w:t>Required information for registration</w:t>
      </w:r>
      <w:r>
        <w:rPr>
          <w:rFonts w:cs="Times New Roman"/>
          <w:color w:val="FF0000"/>
        </w:rPr>
        <w:t>:</w:t>
      </w:r>
    </w:p>
    <w:p w14:paraId="3742BDCE" w14:textId="77777777" w:rsidR="00700EDB" w:rsidRDefault="00700EDB" w:rsidP="00700EDB">
      <w:pPr>
        <w:jc w:val="both"/>
        <w:rPr>
          <w:rFonts w:cs="Times New Roman"/>
          <w:color w:val="000099"/>
          <w:u w:val="single"/>
        </w:rPr>
      </w:pPr>
      <w:r w:rsidRPr="000132CE">
        <w:rPr>
          <w:rFonts w:cs="Times New Roman"/>
          <w:color w:val="FF0000"/>
        </w:rPr>
        <w:t>*</w:t>
      </w:r>
      <w:r w:rsidRPr="000132CE">
        <w:rPr>
          <w:rFonts w:cs="Times New Roman"/>
          <w:color w:val="000099"/>
        </w:rPr>
        <w:t xml:space="preserve">Name </w:t>
      </w:r>
      <w:r w:rsidRPr="00D86D94">
        <w:rPr>
          <w:rFonts w:cs="Times New Roman"/>
          <w:noProof/>
          <w:color w:val="000099"/>
          <w:u w:val="single"/>
        </w:rPr>
        <w:t> </w:t>
      </w:r>
      <w:r w:rsidRPr="00D86D94">
        <w:rPr>
          <w:rFonts w:cs="Times New Roman"/>
          <w:noProof/>
          <w:color w:val="000099"/>
          <w:u w:val="single"/>
        </w:rPr>
        <w:t> </w:t>
      </w:r>
      <w:r w:rsidRPr="00D86D94">
        <w:rPr>
          <w:rFonts w:cs="Times New Roman"/>
          <w:noProof/>
          <w:color w:val="000099"/>
          <w:u w:val="single"/>
        </w:rPr>
        <w:t> </w:t>
      </w:r>
      <w:r w:rsidRPr="00D86D94">
        <w:rPr>
          <w:rFonts w:cs="Times New Roman"/>
          <w:noProof/>
          <w:color w:val="000099"/>
          <w:u w:val="single"/>
        </w:rPr>
        <w:t> </w:t>
      </w:r>
      <w:r w:rsidRPr="00D86D94">
        <w:rPr>
          <w:rFonts w:cs="Times New Roman"/>
          <w:noProof/>
          <w:color w:val="000099"/>
          <w:u w:val="single"/>
        </w:rPr>
        <w:t> </w:t>
      </w:r>
    </w:p>
    <w:p w14:paraId="16784D13" w14:textId="77777777" w:rsidR="00700EDB" w:rsidRDefault="00700EDB" w:rsidP="00700EDB">
      <w:pPr>
        <w:jc w:val="both"/>
        <w:rPr>
          <w:rFonts w:cs="Times New Roman"/>
          <w:color w:val="000099"/>
        </w:rPr>
      </w:pPr>
      <w:r w:rsidRPr="000132CE">
        <w:rPr>
          <w:rFonts w:cs="Times New Roman"/>
          <w:color w:val="FF0000"/>
        </w:rPr>
        <w:t>*</w:t>
      </w:r>
      <w:r>
        <w:rPr>
          <w:rFonts w:cs="Times New Roman"/>
          <w:color w:val="000099"/>
        </w:rPr>
        <w:t xml:space="preserve">Organization </w:t>
      </w:r>
      <w:bookmarkStart w:id="15" w:name="Text10"/>
      <w:r w:rsidRPr="00D86D94">
        <w:rPr>
          <w:rFonts w:cs="Times New Roman"/>
          <w:noProof/>
          <w:color w:val="000099"/>
          <w:u w:val="single"/>
        </w:rPr>
        <w:t> </w:t>
      </w:r>
      <w:r w:rsidRPr="00D86D94">
        <w:rPr>
          <w:rFonts w:cs="Times New Roman"/>
          <w:noProof/>
          <w:color w:val="000099"/>
          <w:u w:val="single"/>
        </w:rPr>
        <w:t> </w:t>
      </w:r>
      <w:r w:rsidRPr="00D86D94">
        <w:rPr>
          <w:rFonts w:cs="Times New Roman"/>
          <w:noProof/>
          <w:color w:val="000099"/>
          <w:u w:val="single"/>
        </w:rPr>
        <w:t> </w:t>
      </w:r>
      <w:r w:rsidRPr="00D86D94">
        <w:rPr>
          <w:rFonts w:cs="Times New Roman"/>
          <w:noProof/>
          <w:color w:val="000099"/>
          <w:u w:val="single"/>
        </w:rPr>
        <w:t> </w:t>
      </w:r>
      <w:r w:rsidRPr="00D86D94">
        <w:rPr>
          <w:rFonts w:cs="Times New Roman"/>
          <w:noProof/>
          <w:color w:val="000099"/>
          <w:u w:val="single"/>
        </w:rPr>
        <w:t> </w:t>
      </w:r>
      <w:bookmarkEnd w:id="15"/>
    </w:p>
    <w:p w14:paraId="20317F16" w14:textId="77777777" w:rsidR="00700EDB" w:rsidRDefault="00700EDB" w:rsidP="00700EDB">
      <w:pPr>
        <w:jc w:val="both"/>
        <w:rPr>
          <w:rFonts w:cs="Times New Roman"/>
          <w:color w:val="000099"/>
        </w:rPr>
      </w:pPr>
      <w:r w:rsidRPr="000132CE">
        <w:rPr>
          <w:rFonts w:cs="Times New Roman"/>
          <w:color w:val="FF0000"/>
        </w:rPr>
        <w:t>*</w:t>
      </w:r>
      <w:r>
        <w:rPr>
          <w:rFonts w:cs="Times New Roman"/>
          <w:color w:val="000099"/>
        </w:rPr>
        <w:t xml:space="preserve">Daytime Phone Number: </w:t>
      </w:r>
      <w:bookmarkStart w:id="16" w:name="Text14"/>
      <w:r w:rsidRPr="00754DFB">
        <w:rPr>
          <w:rFonts w:cs="Times New Roman"/>
          <w:noProof/>
          <w:color w:val="000099"/>
          <w:u w:val="single"/>
        </w:rPr>
        <w:t> </w:t>
      </w:r>
      <w:r w:rsidRPr="00754DFB">
        <w:rPr>
          <w:rFonts w:cs="Times New Roman"/>
          <w:noProof/>
          <w:color w:val="000099"/>
          <w:u w:val="single"/>
        </w:rPr>
        <w:t> </w:t>
      </w:r>
      <w:r w:rsidRPr="00754DFB">
        <w:rPr>
          <w:rFonts w:cs="Times New Roman"/>
          <w:noProof/>
          <w:color w:val="000099"/>
          <w:u w:val="single"/>
        </w:rPr>
        <w:t> </w:t>
      </w:r>
      <w:r w:rsidRPr="00754DFB">
        <w:rPr>
          <w:rFonts w:cs="Times New Roman"/>
          <w:noProof/>
          <w:color w:val="000099"/>
          <w:u w:val="single"/>
        </w:rPr>
        <w:t> </w:t>
      </w:r>
      <w:r w:rsidRPr="00754DFB">
        <w:rPr>
          <w:rFonts w:cs="Times New Roman"/>
          <w:noProof/>
          <w:color w:val="000099"/>
          <w:u w:val="single"/>
        </w:rPr>
        <w:t> </w:t>
      </w:r>
      <w:bookmarkEnd w:id="16"/>
      <w:r>
        <w:rPr>
          <w:rFonts w:cs="Times New Roman"/>
          <w:color w:val="000099"/>
        </w:rPr>
        <w:t xml:space="preserve"> </w:t>
      </w:r>
    </w:p>
    <w:p w14:paraId="25E536C7" w14:textId="77777777" w:rsidR="00700EDB" w:rsidRDefault="00700EDB" w:rsidP="00700EDB">
      <w:pPr>
        <w:jc w:val="both"/>
        <w:rPr>
          <w:rFonts w:cs="Times New Roman"/>
          <w:color w:val="000099"/>
        </w:rPr>
      </w:pPr>
      <w:r w:rsidRPr="000132CE">
        <w:rPr>
          <w:rFonts w:cs="Times New Roman"/>
          <w:color w:val="FF0000"/>
        </w:rPr>
        <w:t>*</w:t>
      </w:r>
      <w:r>
        <w:rPr>
          <w:rFonts w:cs="Times New Roman"/>
          <w:color w:val="000099"/>
        </w:rPr>
        <w:t xml:space="preserve">Email address: </w:t>
      </w:r>
      <w:bookmarkStart w:id="17" w:name="Text15"/>
      <w:r w:rsidRPr="00754DFB">
        <w:rPr>
          <w:rFonts w:cs="Times New Roman"/>
          <w:noProof/>
          <w:color w:val="000099"/>
          <w:u w:val="single"/>
        </w:rPr>
        <w:t> </w:t>
      </w:r>
      <w:r w:rsidRPr="00754DFB">
        <w:rPr>
          <w:rFonts w:cs="Times New Roman"/>
          <w:noProof/>
          <w:color w:val="000099"/>
          <w:u w:val="single"/>
        </w:rPr>
        <w:t> </w:t>
      </w:r>
      <w:r w:rsidRPr="00754DFB">
        <w:rPr>
          <w:rFonts w:cs="Times New Roman"/>
          <w:noProof/>
          <w:color w:val="000099"/>
          <w:u w:val="single"/>
        </w:rPr>
        <w:t> </w:t>
      </w:r>
      <w:r w:rsidRPr="00754DFB">
        <w:rPr>
          <w:rFonts w:cs="Times New Roman"/>
          <w:noProof/>
          <w:color w:val="000099"/>
          <w:u w:val="single"/>
        </w:rPr>
        <w:t> </w:t>
      </w:r>
      <w:r w:rsidRPr="00754DFB">
        <w:rPr>
          <w:rFonts w:cs="Times New Roman"/>
          <w:noProof/>
          <w:color w:val="000099"/>
          <w:u w:val="single"/>
        </w:rPr>
        <w:t> </w:t>
      </w:r>
      <w:bookmarkEnd w:id="17"/>
      <w:r>
        <w:rPr>
          <w:rFonts w:cs="Times New Roman"/>
          <w:color w:val="000099"/>
        </w:rPr>
        <w:t xml:space="preserve">  </w:t>
      </w:r>
    </w:p>
    <w:p w14:paraId="65732437" w14:textId="77777777" w:rsidR="00700EDB" w:rsidRDefault="00700EDB" w:rsidP="00700EDB">
      <w:pPr>
        <w:rPr>
          <w:rFonts w:cs="Times New Roman"/>
          <w:color w:val="000099"/>
          <w:sz w:val="24"/>
          <w:szCs w:val="24"/>
        </w:rPr>
      </w:pPr>
    </w:p>
    <w:p w14:paraId="768536F6" w14:textId="77777777" w:rsidR="005E2F2E" w:rsidRPr="005E2F2E" w:rsidRDefault="00700EDB" w:rsidP="00700EDB">
      <w:pPr>
        <w:rPr>
          <w:sz w:val="24"/>
          <w:szCs w:val="24"/>
        </w:rPr>
      </w:pPr>
      <w:r w:rsidRPr="00FA075E">
        <w:rPr>
          <w:rFonts w:cs="Times New Roman"/>
          <w:color w:val="000099"/>
          <w:sz w:val="24"/>
          <w:szCs w:val="24"/>
        </w:rPr>
        <w:t xml:space="preserve">To pay with </w:t>
      </w:r>
      <w:r w:rsidRPr="00FA075E">
        <w:rPr>
          <w:rFonts w:cs="Times New Roman"/>
          <w:b/>
          <w:color w:val="000099"/>
          <w:sz w:val="24"/>
          <w:szCs w:val="24"/>
          <w:u w:val="single"/>
        </w:rPr>
        <w:t xml:space="preserve">Visa, MasterCard, </w:t>
      </w:r>
      <w:r>
        <w:rPr>
          <w:rFonts w:cs="Times New Roman"/>
          <w:b/>
          <w:color w:val="000099"/>
          <w:sz w:val="24"/>
          <w:szCs w:val="24"/>
          <w:u w:val="single"/>
        </w:rPr>
        <w:t xml:space="preserve">American Express or </w:t>
      </w:r>
      <w:r w:rsidRPr="00FA075E">
        <w:rPr>
          <w:rFonts w:cs="Times New Roman"/>
          <w:b/>
          <w:color w:val="000099"/>
          <w:sz w:val="24"/>
          <w:szCs w:val="24"/>
          <w:u w:val="single"/>
        </w:rPr>
        <w:t>Discover</w:t>
      </w:r>
      <w:r w:rsidRPr="00FA075E">
        <w:rPr>
          <w:rFonts w:cs="Times New Roman"/>
          <w:color w:val="000099"/>
          <w:sz w:val="24"/>
          <w:szCs w:val="24"/>
          <w:u w:val="single"/>
        </w:rPr>
        <w:t>,</w:t>
      </w:r>
      <w:r w:rsidRPr="00FA075E">
        <w:rPr>
          <w:rFonts w:cs="Times New Roman"/>
          <w:color w:val="000099"/>
          <w:sz w:val="24"/>
          <w:szCs w:val="24"/>
        </w:rPr>
        <w:t xml:space="preserve"> </w:t>
      </w:r>
      <w:r w:rsidR="009B7C06">
        <w:rPr>
          <w:rFonts w:cs="Times New Roman"/>
          <w:color w:val="000099"/>
          <w:sz w:val="24"/>
          <w:szCs w:val="24"/>
        </w:rPr>
        <w:t xml:space="preserve">                                                                                    </w:t>
      </w:r>
      <w:r w:rsidRPr="00FA075E">
        <w:rPr>
          <w:rFonts w:cs="Times New Roman"/>
          <w:b/>
          <w:color w:val="FF0000"/>
          <w:sz w:val="24"/>
          <w:szCs w:val="24"/>
        </w:rPr>
        <w:t>registe</w:t>
      </w:r>
      <w:r w:rsidR="005E2F2E">
        <w:rPr>
          <w:rFonts w:cs="Times New Roman"/>
          <w:b/>
          <w:color w:val="FF0000"/>
          <w:sz w:val="24"/>
          <w:szCs w:val="24"/>
        </w:rPr>
        <w:t xml:space="preserve">r at: </w:t>
      </w:r>
      <w:hyperlink r:id="rId23" w:tgtFrame="_blank" w:history="1">
        <w:r w:rsidR="005E2F2E" w:rsidRPr="005E2F2E">
          <w:rPr>
            <w:rStyle w:val="Hyperlink"/>
            <w:rFonts w:ascii="Calibri" w:hAnsi="Calibri" w:cs="Calibri"/>
            <w:color w:val="1155CC"/>
            <w:sz w:val="24"/>
            <w:szCs w:val="24"/>
            <w:shd w:val="clear" w:color="auto" w:fill="FFFFFF"/>
          </w:rPr>
          <w:t>https://mofccla.formstack.com/forms/mcshc_2020_conference_registration</w:t>
        </w:r>
      </w:hyperlink>
    </w:p>
    <w:p w14:paraId="1D458EE5" w14:textId="77777777" w:rsidR="00700EDB" w:rsidRPr="005E2F2E" w:rsidRDefault="00700EDB" w:rsidP="00700EDB">
      <w:pPr>
        <w:rPr>
          <w:rFonts w:cs="Times New Roman"/>
          <w:sz w:val="24"/>
          <w:szCs w:val="24"/>
        </w:rPr>
      </w:pPr>
    </w:p>
    <w:p w14:paraId="1087B7AB" w14:textId="77777777" w:rsidR="00700EDB" w:rsidRDefault="00700EDB" w:rsidP="00700EDB">
      <w:pPr>
        <w:rPr>
          <w:rFonts w:cs="Times New Roman"/>
          <w:color w:val="000099"/>
          <w:sz w:val="24"/>
          <w:szCs w:val="24"/>
        </w:rPr>
      </w:pPr>
      <w:r w:rsidRPr="00FA075E">
        <w:rPr>
          <w:rFonts w:cs="Times New Roman"/>
          <w:sz w:val="24"/>
          <w:szCs w:val="24"/>
        </w:rPr>
        <w:t xml:space="preserve"> </w:t>
      </w:r>
      <w:r w:rsidRPr="00FA075E">
        <w:rPr>
          <w:rFonts w:cs="Times New Roman"/>
          <w:color w:val="000099"/>
          <w:sz w:val="24"/>
          <w:szCs w:val="24"/>
        </w:rPr>
        <w:t>(or)</w:t>
      </w:r>
    </w:p>
    <w:p w14:paraId="419DD1BE" w14:textId="77777777" w:rsidR="00700EDB" w:rsidRPr="00FA075E" w:rsidRDefault="00700EDB" w:rsidP="00700EDB">
      <w:pPr>
        <w:jc w:val="center"/>
        <w:rPr>
          <w:rFonts w:cs="Times New Roman"/>
          <w:color w:val="000099"/>
          <w:sz w:val="24"/>
          <w:szCs w:val="24"/>
        </w:rPr>
      </w:pPr>
    </w:p>
    <w:p w14:paraId="5E844FD2" w14:textId="2C836566" w:rsidR="00700EDB" w:rsidRPr="00C408D7" w:rsidRDefault="00700EDB" w:rsidP="00700EDB">
      <w:pPr>
        <w:rPr>
          <w:rFonts w:cs="Times New Roman"/>
          <w:color w:val="0000CC"/>
        </w:rPr>
      </w:pPr>
      <w:bookmarkStart w:id="18" w:name="Check22"/>
      <w:bookmarkEnd w:id="18"/>
      <w:r w:rsidRPr="00054C91">
        <w:rPr>
          <w:rFonts w:cs="Times New Roman"/>
          <w:color w:val="000099"/>
        </w:rPr>
        <w:t xml:space="preserve">Check and registration enclosed. </w:t>
      </w:r>
      <w:r>
        <w:rPr>
          <w:rFonts w:cs="Times New Roman"/>
          <w:color w:val="000099"/>
        </w:rPr>
        <w:t xml:space="preserve">                                                                                                                                                                  </w:t>
      </w:r>
      <w:r w:rsidRPr="00054C91">
        <w:rPr>
          <w:rFonts w:cs="Times New Roman"/>
          <w:color w:val="000099"/>
          <w:sz w:val="24"/>
          <w:szCs w:val="24"/>
          <w:u w:val="single"/>
        </w:rPr>
        <w:t>Make check payable to:</w:t>
      </w:r>
      <w:r w:rsidRPr="00054C91">
        <w:rPr>
          <w:rFonts w:cs="Times New Roman"/>
          <w:color w:val="000099"/>
          <w:sz w:val="24"/>
          <w:szCs w:val="24"/>
        </w:rPr>
        <w:t xml:space="preserve"> </w:t>
      </w:r>
      <w:r w:rsidRPr="00054C91">
        <w:rPr>
          <w:rFonts w:cs="Times New Roman"/>
          <w:b/>
          <w:color w:val="000099"/>
          <w:sz w:val="24"/>
          <w:szCs w:val="24"/>
        </w:rPr>
        <w:t>MCHSC, P.O. Box 104893, Jefferson City, MO 65110</w:t>
      </w:r>
      <w:r>
        <w:rPr>
          <w:rFonts w:cs="Times New Roman"/>
          <w:color w:val="0000CC"/>
        </w:rPr>
        <w:t xml:space="preserve"> </w:t>
      </w:r>
    </w:p>
    <w:p w14:paraId="222A7D5C" w14:textId="1A79E1B1" w:rsidR="00883920" w:rsidRDefault="00883920" w:rsidP="00700EDB">
      <w:pPr>
        <w:pStyle w:val="Heading3"/>
        <w:spacing w:before="117" w:line="223" w:lineRule="auto"/>
        <w:ind w:right="242"/>
        <w:rPr>
          <w:sz w:val="2"/>
        </w:rPr>
      </w:pPr>
    </w:p>
    <w:sectPr w:rsidR="00883920" w:rsidSect="00700EDB">
      <w:type w:val="continuous"/>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Jungmeyer, Andra" w:date="2019-08-14T13:49:00Z" w:initials="JA">
    <w:p w14:paraId="5D78CEEE" w14:textId="77777777" w:rsidR="001371D3" w:rsidRDefault="001371D3">
      <w:pPr>
        <w:pStyle w:val="CommentText"/>
      </w:pPr>
      <w:r>
        <w:rPr>
          <w:rStyle w:val="CommentReference"/>
        </w:rPr>
        <w:annotationRef/>
      </w:r>
      <w:r>
        <w:t>When printing, this doesn’t print right.  Shows a box around the words even though it says”no fill”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D78CEEE"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D78CEEE" w16cid:durableId="20FE943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uli">
    <w:altName w:val="Cambria"/>
    <w:charset w:val="00"/>
    <w:family w:val="roman"/>
    <w:pitch w:val="variable"/>
  </w:font>
  <w:font w:name="Muli Black">
    <w:altName w:val="Cambria"/>
    <w:charset w:val="00"/>
    <w:family w:val="roman"/>
    <w:pitch w:val="variable"/>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uli SemiBold">
    <w:altName w:val="Cambria"/>
    <w:charset w:val="00"/>
    <w:family w:val="roman"/>
    <w:pitch w:val="variable"/>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Cambria"/>
    <w:charset w:val="00"/>
    <w:family w:val="roman"/>
    <w:pitch w:val="variable"/>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2055A"/>
    <w:multiLevelType w:val="hybridMultilevel"/>
    <w:tmpl w:val="1910E6EE"/>
    <w:lvl w:ilvl="0" w:tplc="EF680CCC">
      <w:numFmt w:val="bullet"/>
      <w:lvlText w:val="•"/>
      <w:lvlJc w:val="left"/>
      <w:pPr>
        <w:ind w:left="200" w:hanging="158"/>
      </w:pPr>
      <w:rPr>
        <w:rFonts w:ascii="Muli" w:eastAsia="Muli" w:hAnsi="Muli" w:cs="Muli" w:hint="default"/>
        <w:color w:val="0E476A"/>
        <w:spacing w:val="-4"/>
        <w:w w:val="100"/>
        <w:sz w:val="20"/>
        <w:szCs w:val="20"/>
        <w:lang w:val="en-US" w:eastAsia="en-US" w:bidi="en-US"/>
      </w:rPr>
    </w:lvl>
    <w:lvl w:ilvl="1" w:tplc="694AC114">
      <w:start w:val="1"/>
      <w:numFmt w:val="decimal"/>
      <w:lvlText w:val="%2."/>
      <w:lvlJc w:val="left"/>
      <w:pPr>
        <w:ind w:left="730" w:hanging="280"/>
        <w:jc w:val="right"/>
      </w:pPr>
      <w:rPr>
        <w:rFonts w:ascii="Muli Black" w:eastAsia="Muli Black" w:hAnsi="Muli Black" w:cs="Muli Black" w:hint="default"/>
        <w:b/>
        <w:bCs/>
        <w:color w:val="0E476A"/>
        <w:spacing w:val="-20"/>
        <w:w w:val="100"/>
        <w:sz w:val="24"/>
        <w:szCs w:val="24"/>
        <w:lang w:val="en-US" w:eastAsia="en-US" w:bidi="en-US"/>
      </w:rPr>
    </w:lvl>
    <w:lvl w:ilvl="2" w:tplc="A57280F8">
      <w:numFmt w:val="bullet"/>
      <w:lvlText w:val="•"/>
      <w:lvlJc w:val="left"/>
      <w:pPr>
        <w:ind w:left="430" w:hanging="280"/>
      </w:pPr>
      <w:rPr>
        <w:rFonts w:hint="default"/>
        <w:lang w:val="en-US" w:eastAsia="en-US" w:bidi="en-US"/>
      </w:rPr>
    </w:lvl>
    <w:lvl w:ilvl="3" w:tplc="33B8718A">
      <w:numFmt w:val="bullet"/>
      <w:lvlText w:val="•"/>
      <w:lvlJc w:val="left"/>
      <w:pPr>
        <w:ind w:left="140" w:hanging="280"/>
      </w:pPr>
      <w:rPr>
        <w:rFonts w:hint="default"/>
        <w:lang w:val="en-US" w:eastAsia="en-US" w:bidi="en-US"/>
      </w:rPr>
    </w:lvl>
    <w:lvl w:ilvl="4" w:tplc="5074C07A">
      <w:numFmt w:val="bullet"/>
      <w:lvlText w:val="•"/>
      <w:lvlJc w:val="left"/>
      <w:pPr>
        <w:ind w:left="-149" w:hanging="280"/>
      </w:pPr>
      <w:rPr>
        <w:rFonts w:hint="default"/>
        <w:lang w:val="en-US" w:eastAsia="en-US" w:bidi="en-US"/>
      </w:rPr>
    </w:lvl>
    <w:lvl w:ilvl="5" w:tplc="A8CC47AE">
      <w:numFmt w:val="bullet"/>
      <w:lvlText w:val="•"/>
      <w:lvlJc w:val="left"/>
      <w:pPr>
        <w:ind w:left="-439" w:hanging="280"/>
      </w:pPr>
      <w:rPr>
        <w:rFonts w:hint="default"/>
        <w:lang w:val="en-US" w:eastAsia="en-US" w:bidi="en-US"/>
      </w:rPr>
    </w:lvl>
    <w:lvl w:ilvl="6" w:tplc="75FA5D84">
      <w:numFmt w:val="bullet"/>
      <w:lvlText w:val="•"/>
      <w:lvlJc w:val="left"/>
      <w:pPr>
        <w:ind w:left="-728" w:hanging="280"/>
      </w:pPr>
      <w:rPr>
        <w:rFonts w:hint="default"/>
        <w:lang w:val="en-US" w:eastAsia="en-US" w:bidi="en-US"/>
      </w:rPr>
    </w:lvl>
    <w:lvl w:ilvl="7" w:tplc="1D56DE70">
      <w:numFmt w:val="bullet"/>
      <w:lvlText w:val="•"/>
      <w:lvlJc w:val="left"/>
      <w:pPr>
        <w:ind w:left="-1018" w:hanging="280"/>
      </w:pPr>
      <w:rPr>
        <w:rFonts w:hint="default"/>
        <w:lang w:val="en-US" w:eastAsia="en-US" w:bidi="en-US"/>
      </w:rPr>
    </w:lvl>
    <w:lvl w:ilvl="8" w:tplc="0DCA5C5C">
      <w:numFmt w:val="bullet"/>
      <w:lvlText w:val="•"/>
      <w:lvlJc w:val="left"/>
      <w:pPr>
        <w:ind w:left="-1308" w:hanging="280"/>
      </w:pPr>
      <w:rPr>
        <w:rFonts w:hint="default"/>
        <w:lang w:val="en-US" w:eastAsia="en-US" w:bidi="en-US"/>
      </w:rPr>
    </w:lvl>
  </w:abstractNum>
  <w:abstractNum w:abstractNumId="1" w15:restartNumberingAfterBreak="0">
    <w:nsid w:val="09064CF5"/>
    <w:multiLevelType w:val="hybridMultilevel"/>
    <w:tmpl w:val="BE58BCA6"/>
    <w:lvl w:ilvl="0" w:tplc="B3460448">
      <w:numFmt w:val="bullet"/>
      <w:lvlText w:val="-"/>
      <w:lvlJc w:val="left"/>
      <w:pPr>
        <w:ind w:left="567" w:hanging="360"/>
      </w:pPr>
      <w:rPr>
        <w:rFonts w:ascii="Muli Black" w:eastAsia="Muli Black" w:hAnsi="Muli Black" w:cs="Muli Black" w:hint="default"/>
        <w:color w:val="0E476A"/>
      </w:rPr>
    </w:lvl>
    <w:lvl w:ilvl="1" w:tplc="04090003" w:tentative="1">
      <w:start w:val="1"/>
      <w:numFmt w:val="bullet"/>
      <w:lvlText w:val="o"/>
      <w:lvlJc w:val="left"/>
      <w:pPr>
        <w:ind w:left="1287" w:hanging="360"/>
      </w:pPr>
      <w:rPr>
        <w:rFonts w:ascii="Courier New" w:hAnsi="Courier New" w:cs="Courier New" w:hint="default"/>
      </w:rPr>
    </w:lvl>
    <w:lvl w:ilvl="2" w:tplc="04090005" w:tentative="1">
      <w:start w:val="1"/>
      <w:numFmt w:val="bullet"/>
      <w:lvlText w:val=""/>
      <w:lvlJc w:val="left"/>
      <w:pPr>
        <w:ind w:left="2007" w:hanging="360"/>
      </w:pPr>
      <w:rPr>
        <w:rFonts w:ascii="Wingdings" w:hAnsi="Wingdings" w:hint="default"/>
      </w:rPr>
    </w:lvl>
    <w:lvl w:ilvl="3" w:tplc="04090001" w:tentative="1">
      <w:start w:val="1"/>
      <w:numFmt w:val="bullet"/>
      <w:lvlText w:val=""/>
      <w:lvlJc w:val="left"/>
      <w:pPr>
        <w:ind w:left="2727" w:hanging="360"/>
      </w:pPr>
      <w:rPr>
        <w:rFonts w:ascii="Symbol" w:hAnsi="Symbol" w:hint="default"/>
      </w:rPr>
    </w:lvl>
    <w:lvl w:ilvl="4" w:tplc="04090003" w:tentative="1">
      <w:start w:val="1"/>
      <w:numFmt w:val="bullet"/>
      <w:lvlText w:val="o"/>
      <w:lvlJc w:val="left"/>
      <w:pPr>
        <w:ind w:left="3447" w:hanging="360"/>
      </w:pPr>
      <w:rPr>
        <w:rFonts w:ascii="Courier New" w:hAnsi="Courier New" w:cs="Courier New" w:hint="default"/>
      </w:rPr>
    </w:lvl>
    <w:lvl w:ilvl="5" w:tplc="04090005" w:tentative="1">
      <w:start w:val="1"/>
      <w:numFmt w:val="bullet"/>
      <w:lvlText w:val=""/>
      <w:lvlJc w:val="left"/>
      <w:pPr>
        <w:ind w:left="4167" w:hanging="360"/>
      </w:pPr>
      <w:rPr>
        <w:rFonts w:ascii="Wingdings" w:hAnsi="Wingdings" w:hint="default"/>
      </w:rPr>
    </w:lvl>
    <w:lvl w:ilvl="6" w:tplc="04090001" w:tentative="1">
      <w:start w:val="1"/>
      <w:numFmt w:val="bullet"/>
      <w:lvlText w:val=""/>
      <w:lvlJc w:val="left"/>
      <w:pPr>
        <w:ind w:left="4887" w:hanging="360"/>
      </w:pPr>
      <w:rPr>
        <w:rFonts w:ascii="Symbol" w:hAnsi="Symbol" w:hint="default"/>
      </w:rPr>
    </w:lvl>
    <w:lvl w:ilvl="7" w:tplc="04090003" w:tentative="1">
      <w:start w:val="1"/>
      <w:numFmt w:val="bullet"/>
      <w:lvlText w:val="o"/>
      <w:lvlJc w:val="left"/>
      <w:pPr>
        <w:ind w:left="5607" w:hanging="360"/>
      </w:pPr>
      <w:rPr>
        <w:rFonts w:ascii="Courier New" w:hAnsi="Courier New" w:cs="Courier New" w:hint="default"/>
      </w:rPr>
    </w:lvl>
    <w:lvl w:ilvl="8" w:tplc="04090005" w:tentative="1">
      <w:start w:val="1"/>
      <w:numFmt w:val="bullet"/>
      <w:lvlText w:val=""/>
      <w:lvlJc w:val="left"/>
      <w:pPr>
        <w:ind w:left="6327" w:hanging="360"/>
      </w:pPr>
      <w:rPr>
        <w:rFonts w:ascii="Wingdings" w:hAnsi="Wingdings" w:hint="default"/>
      </w:rPr>
    </w:lvl>
  </w:abstractNum>
  <w:abstractNum w:abstractNumId="2" w15:restartNumberingAfterBreak="0">
    <w:nsid w:val="0F706BE0"/>
    <w:multiLevelType w:val="hybridMultilevel"/>
    <w:tmpl w:val="154ED9F4"/>
    <w:lvl w:ilvl="0" w:tplc="BB3A3784">
      <w:numFmt w:val="bullet"/>
      <w:lvlText w:val="–"/>
      <w:lvlJc w:val="left"/>
      <w:pPr>
        <w:ind w:left="720" w:hanging="360"/>
      </w:pPr>
      <w:rPr>
        <w:rFonts w:ascii="Muli Black" w:eastAsia="Muli Black" w:hAnsi="Muli Black" w:cs="Muli Black" w:hint="default"/>
        <w:color w:val="0E476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2D4DCF"/>
    <w:multiLevelType w:val="hybridMultilevel"/>
    <w:tmpl w:val="6FB84C74"/>
    <w:lvl w:ilvl="0" w:tplc="8622296E">
      <w:start w:val="10"/>
      <w:numFmt w:val="decimal"/>
      <w:lvlText w:val="%1."/>
      <w:lvlJc w:val="left"/>
      <w:pPr>
        <w:ind w:left="460" w:hanging="280"/>
      </w:pPr>
      <w:rPr>
        <w:rFonts w:ascii="Muli Black" w:eastAsia="Muli Black" w:hAnsi="Muli Black" w:cs="Muli Black" w:hint="default"/>
        <w:b/>
        <w:bCs/>
        <w:color w:val="0E476A"/>
        <w:spacing w:val="-20"/>
        <w:w w:val="10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D15A83"/>
    <w:multiLevelType w:val="hybridMultilevel"/>
    <w:tmpl w:val="3E026518"/>
    <w:lvl w:ilvl="0" w:tplc="AEF0C6E0">
      <w:numFmt w:val="bullet"/>
      <w:lvlText w:val="-"/>
      <w:lvlJc w:val="left"/>
      <w:pPr>
        <w:ind w:left="207" w:hanging="178"/>
      </w:pPr>
      <w:rPr>
        <w:rFonts w:ascii="Muli Black" w:eastAsia="Muli Black" w:hAnsi="Muli Black" w:cs="Muli Black" w:hint="default"/>
        <w:b/>
        <w:bCs/>
        <w:color w:val="0E476A"/>
        <w:spacing w:val="-5"/>
        <w:w w:val="100"/>
        <w:sz w:val="24"/>
        <w:szCs w:val="24"/>
        <w:lang w:val="en-US" w:eastAsia="en-US" w:bidi="en-US"/>
      </w:rPr>
    </w:lvl>
    <w:lvl w:ilvl="1" w:tplc="16E4917E">
      <w:numFmt w:val="bullet"/>
      <w:lvlText w:val="•"/>
      <w:lvlJc w:val="left"/>
      <w:pPr>
        <w:ind w:left="990" w:hanging="270"/>
      </w:pPr>
      <w:rPr>
        <w:rFonts w:ascii="Muli Black" w:eastAsia="Muli Black" w:hAnsi="Muli Black" w:cs="Muli Black" w:hint="default"/>
        <w:b/>
        <w:bCs/>
        <w:color w:val="0E476A"/>
        <w:spacing w:val="-41"/>
        <w:w w:val="100"/>
        <w:sz w:val="28"/>
        <w:szCs w:val="28"/>
        <w:lang w:val="en-US" w:eastAsia="en-US" w:bidi="en-US"/>
      </w:rPr>
    </w:lvl>
    <w:lvl w:ilvl="2" w:tplc="1E3C2A16">
      <w:numFmt w:val="bullet"/>
      <w:lvlText w:val="•"/>
      <w:lvlJc w:val="left"/>
      <w:pPr>
        <w:ind w:left="1028" w:hanging="270"/>
      </w:pPr>
      <w:rPr>
        <w:rFonts w:hint="default"/>
        <w:lang w:val="en-US" w:eastAsia="en-US" w:bidi="en-US"/>
      </w:rPr>
    </w:lvl>
    <w:lvl w:ilvl="3" w:tplc="D29C2F54">
      <w:numFmt w:val="bullet"/>
      <w:lvlText w:val="•"/>
      <w:lvlJc w:val="left"/>
      <w:pPr>
        <w:ind w:left="1057" w:hanging="270"/>
      </w:pPr>
      <w:rPr>
        <w:rFonts w:hint="default"/>
        <w:lang w:val="en-US" w:eastAsia="en-US" w:bidi="en-US"/>
      </w:rPr>
    </w:lvl>
    <w:lvl w:ilvl="4" w:tplc="0B74BD1E">
      <w:numFmt w:val="bullet"/>
      <w:lvlText w:val="•"/>
      <w:lvlJc w:val="left"/>
      <w:pPr>
        <w:ind w:left="1086" w:hanging="270"/>
      </w:pPr>
      <w:rPr>
        <w:rFonts w:hint="default"/>
        <w:lang w:val="en-US" w:eastAsia="en-US" w:bidi="en-US"/>
      </w:rPr>
    </w:lvl>
    <w:lvl w:ilvl="5" w:tplc="D6E6F344">
      <w:numFmt w:val="bullet"/>
      <w:lvlText w:val="•"/>
      <w:lvlJc w:val="left"/>
      <w:pPr>
        <w:ind w:left="1114" w:hanging="270"/>
      </w:pPr>
      <w:rPr>
        <w:rFonts w:hint="default"/>
        <w:lang w:val="en-US" w:eastAsia="en-US" w:bidi="en-US"/>
      </w:rPr>
    </w:lvl>
    <w:lvl w:ilvl="6" w:tplc="404E5F44">
      <w:numFmt w:val="bullet"/>
      <w:lvlText w:val="•"/>
      <w:lvlJc w:val="left"/>
      <w:pPr>
        <w:ind w:left="1143" w:hanging="270"/>
      </w:pPr>
      <w:rPr>
        <w:rFonts w:hint="default"/>
        <w:lang w:val="en-US" w:eastAsia="en-US" w:bidi="en-US"/>
      </w:rPr>
    </w:lvl>
    <w:lvl w:ilvl="7" w:tplc="47700C44">
      <w:numFmt w:val="bullet"/>
      <w:lvlText w:val="•"/>
      <w:lvlJc w:val="left"/>
      <w:pPr>
        <w:ind w:left="1172" w:hanging="270"/>
      </w:pPr>
      <w:rPr>
        <w:rFonts w:hint="default"/>
        <w:lang w:val="en-US" w:eastAsia="en-US" w:bidi="en-US"/>
      </w:rPr>
    </w:lvl>
    <w:lvl w:ilvl="8" w:tplc="0ACEDD36">
      <w:numFmt w:val="bullet"/>
      <w:lvlText w:val="•"/>
      <w:lvlJc w:val="left"/>
      <w:pPr>
        <w:ind w:left="1201" w:hanging="270"/>
      </w:pPr>
      <w:rPr>
        <w:rFonts w:hint="default"/>
        <w:lang w:val="en-US" w:eastAsia="en-US" w:bidi="en-US"/>
      </w:rPr>
    </w:lvl>
  </w:abstractNum>
  <w:abstractNum w:abstractNumId="5" w15:restartNumberingAfterBreak="0">
    <w:nsid w:val="65AC4969"/>
    <w:multiLevelType w:val="hybridMultilevel"/>
    <w:tmpl w:val="9D12657A"/>
    <w:lvl w:ilvl="0" w:tplc="7922971C">
      <w:numFmt w:val="bullet"/>
      <w:lvlText w:val="-"/>
      <w:lvlJc w:val="left"/>
      <w:pPr>
        <w:ind w:left="567" w:hanging="360"/>
      </w:pPr>
      <w:rPr>
        <w:rFonts w:ascii="Muli Black" w:eastAsia="Muli Black" w:hAnsi="Muli Black" w:cs="Muli Black" w:hint="default"/>
        <w:color w:val="0E476A"/>
      </w:rPr>
    </w:lvl>
    <w:lvl w:ilvl="1" w:tplc="04090003" w:tentative="1">
      <w:start w:val="1"/>
      <w:numFmt w:val="bullet"/>
      <w:lvlText w:val="o"/>
      <w:lvlJc w:val="left"/>
      <w:pPr>
        <w:ind w:left="1287" w:hanging="360"/>
      </w:pPr>
      <w:rPr>
        <w:rFonts w:ascii="Courier New" w:hAnsi="Courier New" w:cs="Courier New" w:hint="default"/>
      </w:rPr>
    </w:lvl>
    <w:lvl w:ilvl="2" w:tplc="04090005" w:tentative="1">
      <w:start w:val="1"/>
      <w:numFmt w:val="bullet"/>
      <w:lvlText w:val=""/>
      <w:lvlJc w:val="left"/>
      <w:pPr>
        <w:ind w:left="2007" w:hanging="360"/>
      </w:pPr>
      <w:rPr>
        <w:rFonts w:ascii="Wingdings" w:hAnsi="Wingdings" w:hint="default"/>
      </w:rPr>
    </w:lvl>
    <w:lvl w:ilvl="3" w:tplc="04090001" w:tentative="1">
      <w:start w:val="1"/>
      <w:numFmt w:val="bullet"/>
      <w:lvlText w:val=""/>
      <w:lvlJc w:val="left"/>
      <w:pPr>
        <w:ind w:left="2727" w:hanging="360"/>
      </w:pPr>
      <w:rPr>
        <w:rFonts w:ascii="Symbol" w:hAnsi="Symbol" w:hint="default"/>
      </w:rPr>
    </w:lvl>
    <w:lvl w:ilvl="4" w:tplc="04090003" w:tentative="1">
      <w:start w:val="1"/>
      <w:numFmt w:val="bullet"/>
      <w:lvlText w:val="o"/>
      <w:lvlJc w:val="left"/>
      <w:pPr>
        <w:ind w:left="3447" w:hanging="360"/>
      </w:pPr>
      <w:rPr>
        <w:rFonts w:ascii="Courier New" w:hAnsi="Courier New" w:cs="Courier New" w:hint="default"/>
      </w:rPr>
    </w:lvl>
    <w:lvl w:ilvl="5" w:tplc="04090005" w:tentative="1">
      <w:start w:val="1"/>
      <w:numFmt w:val="bullet"/>
      <w:lvlText w:val=""/>
      <w:lvlJc w:val="left"/>
      <w:pPr>
        <w:ind w:left="4167" w:hanging="360"/>
      </w:pPr>
      <w:rPr>
        <w:rFonts w:ascii="Wingdings" w:hAnsi="Wingdings" w:hint="default"/>
      </w:rPr>
    </w:lvl>
    <w:lvl w:ilvl="6" w:tplc="04090001" w:tentative="1">
      <w:start w:val="1"/>
      <w:numFmt w:val="bullet"/>
      <w:lvlText w:val=""/>
      <w:lvlJc w:val="left"/>
      <w:pPr>
        <w:ind w:left="4887" w:hanging="360"/>
      </w:pPr>
      <w:rPr>
        <w:rFonts w:ascii="Symbol" w:hAnsi="Symbol" w:hint="default"/>
      </w:rPr>
    </w:lvl>
    <w:lvl w:ilvl="7" w:tplc="04090003" w:tentative="1">
      <w:start w:val="1"/>
      <w:numFmt w:val="bullet"/>
      <w:lvlText w:val="o"/>
      <w:lvlJc w:val="left"/>
      <w:pPr>
        <w:ind w:left="5607" w:hanging="360"/>
      </w:pPr>
      <w:rPr>
        <w:rFonts w:ascii="Courier New" w:hAnsi="Courier New" w:cs="Courier New" w:hint="default"/>
      </w:rPr>
    </w:lvl>
    <w:lvl w:ilvl="8" w:tplc="04090005" w:tentative="1">
      <w:start w:val="1"/>
      <w:numFmt w:val="bullet"/>
      <w:lvlText w:val=""/>
      <w:lvlJc w:val="left"/>
      <w:pPr>
        <w:ind w:left="6327" w:hanging="360"/>
      </w:pPr>
      <w:rPr>
        <w:rFonts w:ascii="Wingdings" w:hAnsi="Wingdings" w:hint="default"/>
      </w:rPr>
    </w:lvl>
  </w:abstractNum>
  <w:abstractNum w:abstractNumId="6" w15:restartNumberingAfterBreak="0">
    <w:nsid w:val="6AE63573"/>
    <w:multiLevelType w:val="hybridMultilevel"/>
    <w:tmpl w:val="7EA86380"/>
    <w:lvl w:ilvl="0" w:tplc="CB343AC2">
      <w:numFmt w:val="bullet"/>
      <w:lvlText w:val="-"/>
      <w:lvlJc w:val="left"/>
      <w:pPr>
        <w:ind w:left="1080" w:hanging="360"/>
      </w:pPr>
      <w:rPr>
        <w:rFonts w:ascii="Muli" w:eastAsia="Times New Roman" w:hAnsi="Muli"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2"/>
  </w:num>
  <w:num w:numId="6">
    <w:abstractNumId w:val="6"/>
  </w:num>
  <w:num w:numId="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ungmeyer, Andra">
    <w15:presenceInfo w15:providerId="AD" w15:userId="S-1-5-21-508124448-3695470602-466989033-716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920"/>
    <w:rsid w:val="00005621"/>
    <w:rsid w:val="000122A1"/>
    <w:rsid w:val="000317C8"/>
    <w:rsid w:val="00035F59"/>
    <w:rsid w:val="00054F81"/>
    <w:rsid w:val="00057236"/>
    <w:rsid w:val="00060BA7"/>
    <w:rsid w:val="00071D3C"/>
    <w:rsid w:val="000804E9"/>
    <w:rsid w:val="0008361E"/>
    <w:rsid w:val="000A0D4C"/>
    <w:rsid w:val="000B4E4C"/>
    <w:rsid w:val="000E31E7"/>
    <w:rsid w:val="000E6D80"/>
    <w:rsid w:val="00120B35"/>
    <w:rsid w:val="001371D3"/>
    <w:rsid w:val="001430FD"/>
    <w:rsid w:val="00165EA6"/>
    <w:rsid w:val="0017138D"/>
    <w:rsid w:val="00186891"/>
    <w:rsid w:val="001A448F"/>
    <w:rsid w:val="001B32F8"/>
    <w:rsid w:val="001F481D"/>
    <w:rsid w:val="0020709C"/>
    <w:rsid w:val="00221776"/>
    <w:rsid w:val="00232A43"/>
    <w:rsid w:val="00240372"/>
    <w:rsid w:val="00245531"/>
    <w:rsid w:val="0029424F"/>
    <w:rsid w:val="002E3326"/>
    <w:rsid w:val="002E6D45"/>
    <w:rsid w:val="002F1E1A"/>
    <w:rsid w:val="00303A85"/>
    <w:rsid w:val="00304988"/>
    <w:rsid w:val="00331F92"/>
    <w:rsid w:val="00366D51"/>
    <w:rsid w:val="003958EF"/>
    <w:rsid w:val="00397EAF"/>
    <w:rsid w:val="003B2C00"/>
    <w:rsid w:val="003D0A35"/>
    <w:rsid w:val="003D67ED"/>
    <w:rsid w:val="003F2A0B"/>
    <w:rsid w:val="00405E9D"/>
    <w:rsid w:val="004065DC"/>
    <w:rsid w:val="00425D76"/>
    <w:rsid w:val="00432FF8"/>
    <w:rsid w:val="00447839"/>
    <w:rsid w:val="004825FF"/>
    <w:rsid w:val="00484F35"/>
    <w:rsid w:val="00487029"/>
    <w:rsid w:val="004A17E0"/>
    <w:rsid w:val="004A2DA8"/>
    <w:rsid w:val="004B3F64"/>
    <w:rsid w:val="004C094C"/>
    <w:rsid w:val="004D3563"/>
    <w:rsid w:val="004D645A"/>
    <w:rsid w:val="0050260F"/>
    <w:rsid w:val="00513382"/>
    <w:rsid w:val="00536982"/>
    <w:rsid w:val="00562C67"/>
    <w:rsid w:val="005C7164"/>
    <w:rsid w:val="005E2F2E"/>
    <w:rsid w:val="00605AEF"/>
    <w:rsid w:val="00624762"/>
    <w:rsid w:val="006322FE"/>
    <w:rsid w:val="00636A3A"/>
    <w:rsid w:val="00674E13"/>
    <w:rsid w:val="00692E14"/>
    <w:rsid w:val="006B7039"/>
    <w:rsid w:val="006C241E"/>
    <w:rsid w:val="006C63BB"/>
    <w:rsid w:val="006F5966"/>
    <w:rsid w:val="00700EDB"/>
    <w:rsid w:val="00705C9A"/>
    <w:rsid w:val="00707DB7"/>
    <w:rsid w:val="00721E86"/>
    <w:rsid w:val="00725114"/>
    <w:rsid w:val="00737546"/>
    <w:rsid w:val="00741BC4"/>
    <w:rsid w:val="007452C1"/>
    <w:rsid w:val="00761441"/>
    <w:rsid w:val="00781CA8"/>
    <w:rsid w:val="007A0AF6"/>
    <w:rsid w:val="007B09ED"/>
    <w:rsid w:val="007B3888"/>
    <w:rsid w:val="007B56A6"/>
    <w:rsid w:val="007D61C3"/>
    <w:rsid w:val="007D7A52"/>
    <w:rsid w:val="007E1C72"/>
    <w:rsid w:val="007E50BA"/>
    <w:rsid w:val="007F3542"/>
    <w:rsid w:val="007F6A00"/>
    <w:rsid w:val="008254E1"/>
    <w:rsid w:val="00835E05"/>
    <w:rsid w:val="008578B3"/>
    <w:rsid w:val="00883920"/>
    <w:rsid w:val="00897767"/>
    <w:rsid w:val="008B13FB"/>
    <w:rsid w:val="008F640E"/>
    <w:rsid w:val="00912028"/>
    <w:rsid w:val="00927C26"/>
    <w:rsid w:val="00966F3A"/>
    <w:rsid w:val="00974E86"/>
    <w:rsid w:val="00980562"/>
    <w:rsid w:val="009845EF"/>
    <w:rsid w:val="00992519"/>
    <w:rsid w:val="009B7C06"/>
    <w:rsid w:val="009C0F41"/>
    <w:rsid w:val="009E7FB5"/>
    <w:rsid w:val="00A01422"/>
    <w:rsid w:val="00A04577"/>
    <w:rsid w:val="00A24911"/>
    <w:rsid w:val="00A353FB"/>
    <w:rsid w:val="00A716FA"/>
    <w:rsid w:val="00A74E47"/>
    <w:rsid w:val="00A85701"/>
    <w:rsid w:val="00AB28FE"/>
    <w:rsid w:val="00AC2973"/>
    <w:rsid w:val="00AD0E8A"/>
    <w:rsid w:val="00AD1741"/>
    <w:rsid w:val="00AD33C2"/>
    <w:rsid w:val="00B40BC6"/>
    <w:rsid w:val="00B46CF3"/>
    <w:rsid w:val="00B4773A"/>
    <w:rsid w:val="00B57B2D"/>
    <w:rsid w:val="00B80B9D"/>
    <w:rsid w:val="00B81EAE"/>
    <w:rsid w:val="00BB362D"/>
    <w:rsid w:val="00BB7588"/>
    <w:rsid w:val="00BC5D7A"/>
    <w:rsid w:val="00BD75FB"/>
    <w:rsid w:val="00BF7FD4"/>
    <w:rsid w:val="00C03567"/>
    <w:rsid w:val="00C30235"/>
    <w:rsid w:val="00C55AF2"/>
    <w:rsid w:val="00C61D57"/>
    <w:rsid w:val="00C86E1E"/>
    <w:rsid w:val="00C86E9A"/>
    <w:rsid w:val="00C90362"/>
    <w:rsid w:val="00C925CE"/>
    <w:rsid w:val="00CA6253"/>
    <w:rsid w:val="00CF643E"/>
    <w:rsid w:val="00D22520"/>
    <w:rsid w:val="00D3092D"/>
    <w:rsid w:val="00D34613"/>
    <w:rsid w:val="00D42ABD"/>
    <w:rsid w:val="00D4627A"/>
    <w:rsid w:val="00D67D24"/>
    <w:rsid w:val="00D81AC1"/>
    <w:rsid w:val="00D86649"/>
    <w:rsid w:val="00D9656E"/>
    <w:rsid w:val="00DA7788"/>
    <w:rsid w:val="00DD00C6"/>
    <w:rsid w:val="00DE71DC"/>
    <w:rsid w:val="00E30D49"/>
    <w:rsid w:val="00E65C07"/>
    <w:rsid w:val="00E847F2"/>
    <w:rsid w:val="00EA0267"/>
    <w:rsid w:val="00ED4B68"/>
    <w:rsid w:val="00EE1001"/>
    <w:rsid w:val="00F37723"/>
    <w:rsid w:val="00F56EC1"/>
    <w:rsid w:val="00F71E28"/>
    <w:rsid w:val="00FA06DA"/>
    <w:rsid w:val="00FB2D57"/>
    <w:rsid w:val="00FB30B0"/>
    <w:rsid w:val="00FB397E"/>
    <w:rsid w:val="00FC3088"/>
    <w:rsid w:val="00FC5326"/>
    <w:rsid w:val="00FF3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141BC"/>
  <w15:docId w15:val="{249C57C9-DB40-438F-A310-288ED2755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Muli" w:eastAsia="Muli" w:hAnsi="Muli" w:cs="Muli"/>
      <w:lang w:bidi="en-US"/>
    </w:rPr>
  </w:style>
  <w:style w:type="paragraph" w:styleId="Heading1">
    <w:name w:val="heading 1"/>
    <w:basedOn w:val="Normal"/>
    <w:uiPriority w:val="9"/>
    <w:qFormat/>
    <w:pPr>
      <w:spacing w:before="178"/>
      <w:ind w:left="720" w:right="-4"/>
      <w:outlineLvl w:val="0"/>
    </w:pPr>
    <w:rPr>
      <w:rFonts w:ascii="Muli SemiBold" w:eastAsia="Muli SemiBold" w:hAnsi="Muli SemiBold" w:cs="Muli SemiBold"/>
      <w:b/>
      <w:bCs/>
      <w:sz w:val="32"/>
      <w:szCs w:val="32"/>
    </w:rPr>
  </w:style>
  <w:style w:type="paragraph" w:styleId="Heading2">
    <w:name w:val="heading 2"/>
    <w:basedOn w:val="Normal"/>
    <w:uiPriority w:val="9"/>
    <w:unhideWhenUsed/>
    <w:qFormat/>
    <w:pPr>
      <w:spacing w:before="9"/>
      <w:ind w:left="990"/>
      <w:outlineLvl w:val="1"/>
    </w:pPr>
    <w:rPr>
      <w:rFonts w:ascii="Muli Black" w:eastAsia="Muli Black" w:hAnsi="Muli Black" w:cs="Muli Black"/>
      <w:b/>
      <w:bCs/>
      <w:sz w:val="28"/>
      <w:szCs w:val="28"/>
    </w:rPr>
  </w:style>
  <w:style w:type="paragraph" w:styleId="Heading3">
    <w:name w:val="heading 3"/>
    <w:basedOn w:val="Normal"/>
    <w:uiPriority w:val="9"/>
    <w:unhideWhenUsed/>
    <w:qFormat/>
    <w:pPr>
      <w:ind w:left="720"/>
      <w:outlineLvl w:val="2"/>
    </w:pPr>
    <w:rPr>
      <w:rFonts w:ascii="Muli Black" w:eastAsia="Muli Black" w:hAnsi="Muli Black" w:cs="Muli Black"/>
      <w:b/>
      <w:bCs/>
      <w:sz w:val="24"/>
      <w:szCs w:val="24"/>
    </w:rPr>
  </w:style>
  <w:style w:type="paragraph" w:styleId="Heading4">
    <w:name w:val="heading 4"/>
    <w:basedOn w:val="Normal"/>
    <w:uiPriority w:val="9"/>
    <w:unhideWhenUsed/>
    <w:qFormat/>
    <w:pPr>
      <w:ind w:left="720"/>
      <w:outlineLvl w:val="3"/>
    </w:pPr>
    <w:rPr>
      <w:rFonts w:ascii="Muli SemiBold" w:eastAsia="Muli SemiBold" w:hAnsi="Muli SemiBold" w:cs="Muli SemiBold"/>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990"/>
    </w:pPr>
    <w:rPr>
      <w:rFonts w:ascii="Muli Black" w:eastAsia="Muli Black" w:hAnsi="Muli Black" w:cs="Muli Black"/>
    </w:rPr>
  </w:style>
  <w:style w:type="paragraph" w:customStyle="1" w:styleId="TableParagraph">
    <w:name w:val="Table Paragraph"/>
    <w:basedOn w:val="Normal"/>
    <w:uiPriority w:val="1"/>
    <w:qFormat/>
    <w:pPr>
      <w:spacing w:line="220" w:lineRule="exact"/>
      <w:ind w:left="50"/>
    </w:pPr>
    <w:rPr>
      <w:rFonts w:ascii="Muli SemiBold" w:eastAsia="Muli SemiBold" w:hAnsi="Muli SemiBold" w:cs="Muli SemiBold"/>
    </w:rPr>
  </w:style>
  <w:style w:type="character" w:styleId="CommentReference">
    <w:name w:val="annotation reference"/>
    <w:basedOn w:val="DefaultParagraphFont"/>
    <w:uiPriority w:val="99"/>
    <w:semiHidden/>
    <w:unhideWhenUsed/>
    <w:rsid w:val="000317C8"/>
    <w:rPr>
      <w:sz w:val="16"/>
      <w:szCs w:val="16"/>
    </w:rPr>
  </w:style>
  <w:style w:type="paragraph" w:styleId="CommentText">
    <w:name w:val="annotation text"/>
    <w:basedOn w:val="Normal"/>
    <w:link w:val="CommentTextChar"/>
    <w:uiPriority w:val="99"/>
    <w:unhideWhenUsed/>
    <w:rsid w:val="000317C8"/>
    <w:rPr>
      <w:sz w:val="20"/>
      <w:szCs w:val="20"/>
    </w:rPr>
  </w:style>
  <w:style w:type="character" w:customStyle="1" w:styleId="CommentTextChar">
    <w:name w:val="Comment Text Char"/>
    <w:basedOn w:val="DefaultParagraphFont"/>
    <w:link w:val="CommentText"/>
    <w:uiPriority w:val="99"/>
    <w:rsid w:val="000317C8"/>
    <w:rPr>
      <w:rFonts w:ascii="Muli" w:eastAsia="Muli" w:hAnsi="Muli" w:cs="Muli"/>
      <w:sz w:val="20"/>
      <w:szCs w:val="20"/>
      <w:lang w:bidi="en-US"/>
    </w:rPr>
  </w:style>
  <w:style w:type="paragraph" w:styleId="CommentSubject">
    <w:name w:val="annotation subject"/>
    <w:basedOn w:val="CommentText"/>
    <w:next w:val="CommentText"/>
    <w:link w:val="CommentSubjectChar"/>
    <w:uiPriority w:val="99"/>
    <w:semiHidden/>
    <w:unhideWhenUsed/>
    <w:rsid w:val="000317C8"/>
    <w:rPr>
      <w:b/>
      <w:bCs/>
    </w:rPr>
  </w:style>
  <w:style w:type="character" w:customStyle="1" w:styleId="CommentSubjectChar">
    <w:name w:val="Comment Subject Char"/>
    <w:basedOn w:val="CommentTextChar"/>
    <w:link w:val="CommentSubject"/>
    <w:uiPriority w:val="99"/>
    <w:semiHidden/>
    <w:rsid w:val="000317C8"/>
    <w:rPr>
      <w:rFonts w:ascii="Muli" w:eastAsia="Muli" w:hAnsi="Muli" w:cs="Muli"/>
      <w:b/>
      <w:bCs/>
      <w:sz w:val="20"/>
      <w:szCs w:val="20"/>
      <w:lang w:bidi="en-US"/>
    </w:rPr>
  </w:style>
  <w:style w:type="paragraph" w:styleId="BalloonText">
    <w:name w:val="Balloon Text"/>
    <w:basedOn w:val="Normal"/>
    <w:link w:val="BalloonTextChar"/>
    <w:uiPriority w:val="99"/>
    <w:semiHidden/>
    <w:unhideWhenUsed/>
    <w:rsid w:val="000317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17C8"/>
    <w:rPr>
      <w:rFonts w:ascii="Segoe UI" w:eastAsia="Muli" w:hAnsi="Segoe UI" w:cs="Segoe UI"/>
      <w:sz w:val="18"/>
      <w:szCs w:val="18"/>
      <w:lang w:bidi="en-US"/>
    </w:rPr>
  </w:style>
  <w:style w:type="character" w:styleId="Hyperlink">
    <w:name w:val="Hyperlink"/>
    <w:basedOn w:val="DefaultParagraphFont"/>
    <w:uiPriority w:val="99"/>
    <w:unhideWhenUsed/>
    <w:rsid w:val="00700EDB"/>
    <w:rPr>
      <w:color w:val="0000FF" w:themeColor="hyperlink"/>
      <w:u w:val="single"/>
    </w:rPr>
  </w:style>
  <w:style w:type="character" w:styleId="UnresolvedMention">
    <w:name w:val="Unresolved Mention"/>
    <w:basedOn w:val="DefaultParagraphFont"/>
    <w:uiPriority w:val="99"/>
    <w:semiHidden/>
    <w:unhideWhenUsed/>
    <w:rsid w:val="009B7C06"/>
    <w:rPr>
      <w:color w:val="605E5C"/>
      <w:shd w:val="clear" w:color="auto" w:fill="E1DFDD"/>
    </w:rPr>
  </w:style>
  <w:style w:type="paragraph" w:styleId="NormalWeb">
    <w:name w:val="Normal (Web)"/>
    <w:basedOn w:val="Normal"/>
    <w:uiPriority w:val="99"/>
    <w:semiHidden/>
    <w:unhideWhenUsed/>
    <w:rsid w:val="001A448F"/>
    <w:pPr>
      <w:widowControl/>
      <w:autoSpaceDE/>
      <w:autoSpaceDN/>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784940">
      <w:bodyDiv w:val="1"/>
      <w:marLeft w:val="0"/>
      <w:marRight w:val="0"/>
      <w:marTop w:val="0"/>
      <w:marBottom w:val="0"/>
      <w:divBdr>
        <w:top w:val="none" w:sz="0" w:space="0" w:color="auto"/>
        <w:left w:val="none" w:sz="0" w:space="0" w:color="auto"/>
        <w:bottom w:val="none" w:sz="0" w:space="0" w:color="auto"/>
        <w:right w:val="none" w:sz="0" w:space="0" w:color="auto"/>
      </w:divBdr>
    </w:div>
    <w:div w:id="540167737">
      <w:bodyDiv w:val="1"/>
      <w:marLeft w:val="0"/>
      <w:marRight w:val="0"/>
      <w:marTop w:val="0"/>
      <w:marBottom w:val="0"/>
      <w:divBdr>
        <w:top w:val="none" w:sz="0" w:space="0" w:color="auto"/>
        <w:left w:val="none" w:sz="0" w:space="0" w:color="auto"/>
        <w:bottom w:val="none" w:sz="0" w:space="0" w:color="auto"/>
        <w:right w:val="none" w:sz="0" w:space="0" w:color="auto"/>
      </w:divBdr>
    </w:div>
    <w:div w:id="693967633">
      <w:bodyDiv w:val="1"/>
      <w:marLeft w:val="0"/>
      <w:marRight w:val="0"/>
      <w:marTop w:val="0"/>
      <w:marBottom w:val="0"/>
      <w:divBdr>
        <w:top w:val="none" w:sz="0" w:space="0" w:color="auto"/>
        <w:left w:val="none" w:sz="0" w:space="0" w:color="auto"/>
        <w:bottom w:val="none" w:sz="0" w:space="0" w:color="auto"/>
        <w:right w:val="none" w:sz="0" w:space="0" w:color="auto"/>
      </w:divBdr>
    </w:div>
    <w:div w:id="1549100492">
      <w:bodyDiv w:val="1"/>
      <w:marLeft w:val="0"/>
      <w:marRight w:val="0"/>
      <w:marTop w:val="0"/>
      <w:marBottom w:val="0"/>
      <w:divBdr>
        <w:top w:val="none" w:sz="0" w:space="0" w:color="auto"/>
        <w:left w:val="none" w:sz="0" w:space="0" w:color="auto"/>
        <w:bottom w:val="none" w:sz="0" w:space="0" w:color="auto"/>
        <w:right w:val="none" w:sz="0" w:space="0" w:color="auto"/>
      </w:divBdr>
    </w:div>
    <w:div w:id="1567952853">
      <w:bodyDiv w:val="1"/>
      <w:marLeft w:val="0"/>
      <w:marRight w:val="0"/>
      <w:marTop w:val="0"/>
      <w:marBottom w:val="0"/>
      <w:divBdr>
        <w:top w:val="none" w:sz="0" w:space="0" w:color="auto"/>
        <w:left w:val="none" w:sz="0" w:space="0" w:color="auto"/>
        <w:bottom w:val="none" w:sz="0" w:space="0" w:color="auto"/>
        <w:right w:val="none" w:sz="0" w:space="0" w:color="auto"/>
      </w:divBdr>
    </w:div>
    <w:div w:id="1588726662">
      <w:bodyDiv w:val="1"/>
      <w:marLeft w:val="0"/>
      <w:marRight w:val="0"/>
      <w:marTop w:val="0"/>
      <w:marBottom w:val="0"/>
      <w:divBdr>
        <w:top w:val="none" w:sz="0" w:space="0" w:color="auto"/>
        <w:left w:val="none" w:sz="0" w:space="0" w:color="auto"/>
        <w:bottom w:val="none" w:sz="0" w:space="0" w:color="auto"/>
        <w:right w:val="none" w:sz="0" w:space="0" w:color="auto"/>
      </w:divBdr>
    </w:div>
    <w:div w:id="19431490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fccla.formstack.com/forms/mcshc_2020_conference_registration" TargetMode="External"/><Relationship Id="rId13" Type="http://schemas.microsoft.com/office/2011/relationships/commentsExtended" Target="commentsExtended.xml"/><Relationship Id="rId18" Type="http://schemas.openxmlformats.org/officeDocument/2006/relationships/image" Target="media/image5.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image" Target="media/image2.jpeg"/><Relationship Id="rId12" Type="http://schemas.openxmlformats.org/officeDocument/2006/relationships/comments" Target="comments.xml"/><Relationship Id="rId17" Type="http://schemas.openxmlformats.org/officeDocument/2006/relationships/image" Target="media/image4.png"/><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hyperlink" Target="https://upload.wikimedia.org/wikipedia/commons/3/37/USDA_logo.png" TargetMode="External"/><Relationship Id="rId20"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hyperlink" Target="about:blank"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3.png"/><Relationship Id="rId23" Type="http://schemas.openxmlformats.org/officeDocument/2006/relationships/hyperlink" Target="https://mofccla.formstack.com/forms/mcshc_2020_conference_registration" TargetMode="External"/><Relationship Id="rId10" Type="http://schemas.openxmlformats.org/officeDocument/2006/relationships/hyperlink" Target="about:blank" TargetMode="External"/><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hyperlink" Target="about:blank" TargetMode="External"/><Relationship Id="rId14" Type="http://schemas.microsoft.com/office/2016/09/relationships/commentsIds" Target="commentsIds.xml"/><Relationship Id="rId22" Type="http://schemas.openxmlformats.org/officeDocument/2006/relationships/hyperlink" Target="http://pngimg.com/download/337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10</Pages>
  <Words>3437</Words>
  <Characters>19595</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Neumann</dc:creator>
  <cp:lastModifiedBy>Linda Neumann</cp:lastModifiedBy>
  <cp:revision>27</cp:revision>
  <cp:lastPrinted>2019-08-15T01:45:00Z</cp:lastPrinted>
  <dcterms:created xsi:type="dcterms:W3CDTF">2020-10-01T20:43:00Z</dcterms:created>
  <dcterms:modified xsi:type="dcterms:W3CDTF">2020-11-17T18:05:00Z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2019-08-02T00:00:00Z</vt:filetime>
  </property>
  <property fmtid="{D5CDD505-2E9C-101B-9397-08002B2CF9AE}" pid="3" name="Creator">
    <vt:lpwstr>Adobe InDesign 14.0 (Macintosh)</vt:lpwstr>
  </property>
  <property fmtid="{D5CDD505-2E9C-101B-9397-08002B2CF9AE}" pid="4" name="LastSaved">
    <vt:filetime>2019-08-02T00:00:00Z</vt:filetime>
  </property>
</Properties>
</file>